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1D" w:rsidRPr="003206D1" w:rsidRDefault="00BE171D" w:rsidP="00BE171D">
      <w:pPr>
        <w:spacing w:line="360" w:lineRule="auto"/>
        <w:ind w:firstLine="708"/>
        <w:jc w:val="right"/>
        <w:rPr>
          <w:sz w:val="28"/>
          <w:szCs w:val="28"/>
        </w:rPr>
      </w:pPr>
      <w:r w:rsidRPr="000D74B9">
        <w:rPr>
          <w:b/>
          <w:i/>
          <w:sz w:val="28"/>
          <w:szCs w:val="28"/>
        </w:rPr>
        <w:t>И.В. Татаринцева</w:t>
      </w:r>
      <w:r w:rsidR="003206D1">
        <w:rPr>
          <w:b/>
          <w:i/>
          <w:sz w:val="28"/>
          <w:szCs w:val="28"/>
        </w:rPr>
        <w:t xml:space="preserve">, </w:t>
      </w:r>
      <w:r w:rsidR="003206D1" w:rsidRPr="003206D1">
        <w:rPr>
          <w:sz w:val="28"/>
          <w:szCs w:val="28"/>
        </w:rPr>
        <w:t>методист</w:t>
      </w:r>
    </w:p>
    <w:p w:rsidR="00BE171D" w:rsidRPr="00AF1182" w:rsidRDefault="00BE171D" w:rsidP="00BE171D">
      <w:pPr>
        <w:spacing w:line="360" w:lineRule="auto"/>
        <w:ind w:firstLine="708"/>
        <w:jc w:val="right"/>
        <w:rPr>
          <w:sz w:val="28"/>
          <w:szCs w:val="28"/>
        </w:rPr>
      </w:pPr>
      <w:r w:rsidRPr="00AF1182">
        <w:rPr>
          <w:sz w:val="28"/>
          <w:szCs w:val="28"/>
        </w:rPr>
        <w:t>Информационно-методического центра</w:t>
      </w:r>
    </w:p>
    <w:p w:rsidR="00BE171D" w:rsidRPr="00AF1182" w:rsidRDefault="00BE171D" w:rsidP="00BE171D">
      <w:pPr>
        <w:spacing w:line="360" w:lineRule="auto"/>
        <w:ind w:firstLine="708"/>
        <w:jc w:val="right"/>
        <w:rPr>
          <w:sz w:val="28"/>
          <w:szCs w:val="28"/>
        </w:rPr>
      </w:pPr>
      <w:proofErr w:type="gramStart"/>
      <w:r w:rsidRPr="00AF1182">
        <w:rPr>
          <w:sz w:val="28"/>
          <w:szCs w:val="28"/>
        </w:rPr>
        <w:t>отдела</w:t>
      </w:r>
      <w:proofErr w:type="gramEnd"/>
      <w:r w:rsidRPr="00AF1182">
        <w:rPr>
          <w:sz w:val="28"/>
          <w:szCs w:val="28"/>
        </w:rPr>
        <w:t xml:space="preserve"> образования администрации</w:t>
      </w:r>
    </w:p>
    <w:p w:rsidR="00BE171D" w:rsidRPr="00AF1182" w:rsidRDefault="00BE171D" w:rsidP="00BE171D">
      <w:pPr>
        <w:spacing w:line="360" w:lineRule="auto"/>
        <w:ind w:firstLine="708"/>
        <w:jc w:val="right"/>
        <w:rPr>
          <w:sz w:val="28"/>
          <w:szCs w:val="28"/>
        </w:rPr>
      </w:pPr>
      <w:proofErr w:type="gramStart"/>
      <w:r w:rsidRPr="00AF1182">
        <w:rPr>
          <w:sz w:val="28"/>
          <w:szCs w:val="28"/>
        </w:rPr>
        <w:t>городского</w:t>
      </w:r>
      <w:proofErr w:type="gramEnd"/>
      <w:r w:rsidRPr="00AF1182">
        <w:rPr>
          <w:sz w:val="28"/>
          <w:szCs w:val="28"/>
        </w:rPr>
        <w:t xml:space="preserve"> округа город Буй</w:t>
      </w:r>
    </w:p>
    <w:p w:rsidR="00BE171D" w:rsidRPr="00AF1182" w:rsidRDefault="00BE171D" w:rsidP="00BE171D">
      <w:pPr>
        <w:spacing w:line="360" w:lineRule="auto"/>
        <w:ind w:firstLine="708"/>
        <w:jc w:val="right"/>
        <w:rPr>
          <w:sz w:val="28"/>
          <w:szCs w:val="28"/>
        </w:rPr>
      </w:pPr>
      <w:r w:rsidRPr="00AF1182">
        <w:rPr>
          <w:sz w:val="28"/>
          <w:szCs w:val="28"/>
        </w:rPr>
        <w:t>Костромской области</w:t>
      </w:r>
    </w:p>
    <w:p w:rsidR="008D77EC" w:rsidRPr="00FC5714" w:rsidRDefault="008D77EC" w:rsidP="00BE171D">
      <w:pPr>
        <w:spacing w:line="360" w:lineRule="auto"/>
        <w:ind w:firstLine="708"/>
        <w:jc w:val="right"/>
        <w:rPr>
          <w:sz w:val="28"/>
          <w:szCs w:val="28"/>
        </w:rPr>
      </w:pPr>
      <w:proofErr w:type="spellStart"/>
      <w:r w:rsidRPr="00AF1182">
        <w:rPr>
          <w:sz w:val="28"/>
          <w:szCs w:val="28"/>
          <w:lang w:val="en-US"/>
        </w:rPr>
        <w:t>tatarinceva</w:t>
      </w:r>
      <w:proofErr w:type="spellEnd"/>
      <w:r w:rsidRPr="00FC5714">
        <w:rPr>
          <w:sz w:val="28"/>
          <w:szCs w:val="28"/>
        </w:rPr>
        <w:t>70@</w:t>
      </w:r>
      <w:r w:rsidRPr="00AF1182">
        <w:rPr>
          <w:sz w:val="28"/>
          <w:szCs w:val="28"/>
          <w:lang w:val="en-US"/>
        </w:rPr>
        <w:t>mail</w:t>
      </w:r>
      <w:r w:rsidRPr="00FC5714">
        <w:rPr>
          <w:sz w:val="28"/>
          <w:szCs w:val="28"/>
        </w:rPr>
        <w:t>.</w:t>
      </w:r>
      <w:proofErr w:type="spellStart"/>
      <w:r w:rsidRPr="00AF1182">
        <w:rPr>
          <w:sz w:val="28"/>
          <w:szCs w:val="28"/>
          <w:lang w:val="en-US"/>
        </w:rPr>
        <w:t>ru</w:t>
      </w:r>
      <w:proofErr w:type="spellEnd"/>
    </w:p>
    <w:p w:rsidR="00C71A5D" w:rsidRDefault="00C71A5D" w:rsidP="00C71A5D">
      <w:pPr>
        <w:spacing w:line="360" w:lineRule="auto"/>
        <w:jc w:val="center"/>
        <w:rPr>
          <w:sz w:val="28"/>
          <w:szCs w:val="28"/>
        </w:rPr>
      </w:pPr>
    </w:p>
    <w:p w:rsidR="001A412D" w:rsidRDefault="00C71A5D" w:rsidP="00C71A5D">
      <w:pPr>
        <w:spacing w:line="360" w:lineRule="auto"/>
        <w:jc w:val="center"/>
        <w:rPr>
          <w:b/>
          <w:sz w:val="28"/>
          <w:szCs w:val="28"/>
        </w:rPr>
      </w:pPr>
      <w:r w:rsidRPr="00C71A5D">
        <w:rPr>
          <w:b/>
          <w:sz w:val="28"/>
          <w:szCs w:val="28"/>
        </w:rPr>
        <w:t xml:space="preserve">Объединенные коммуникации в </w:t>
      </w:r>
      <w:r w:rsidR="001A412D">
        <w:rPr>
          <w:b/>
          <w:sz w:val="28"/>
          <w:szCs w:val="28"/>
        </w:rPr>
        <w:t xml:space="preserve">корпоративном </w:t>
      </w:r>
      <w:r w:rsidRPr="00C71A5D">
        <w:rPr>
          <w:b/>
          <w:sz w:val="28"/>
          <w:szCs w:val="28"/>
        </w:rPr>
        <w:t xml:space="preserve">информационном пространстве муниципальной системы образования </w:t>
      </w:r>
    </w:p>
    <w:p w:rsidR="00C71A5D" w:rsidRDefault="00C71A5D" w:rsidP="00C71A5D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C71A5D">
        <w:rPr>
          <w:b/>
          <w:sz w:val="28"/>
          <w:szCs w:val="28"/>
        </w:rPr>
        <w:t>городского</w:t>
      </w:r>
      <w:proofErr w:type="gramEnd"/>
      <w:r w:rsidRPr="00C71A5D">
        <w:rPr>
          <w:b/>
          <w:sz w:val="28"/>
          <w:szCs w:val="28"/>
        </w:rPr>
        <w:t xml:space="preserve"> округа город Буй</w:t>
      </w:r>
    </w:p>
    <w:p w:rsidR="00CF641C" w:rsidRPr="00CF641C" w:rsidRDefault="00CF641C" w:rsidP="00CF641C">
      <w:pPr>
        <w:jc w:val="both"/>
        <w:rPr>
          <w:i/>
          <w:sz w:val="20"/>
          <w:szCs w:val="20"/>
        </w:rPr>
      </w:pPr>
      <w:r w:rsidRPr="00CF641C">
        <w:rPr>
          <w:i/>
          <w:sz w:val="20"/>
          <w:szCs w:val="20"/>
        </w:rPr>
        <w:t xml:space="preserve">В статье рассматривается </w:t>
      </w:r>
      <w:r w:rsidR="00AE6048">
        <w:rPr>
          <w:i/>
          <w:sz w:val="20"/>
          <w:szCs w:val="20"/>
        </w:rPr>
        <w:t>вопрос</w:t>
      </w:r>
      <w:bookmarkStart w:id="0" w:name="_GoBack"/>
      <w:bookmarkEnd w:id="0"/>
      <w:r w:rsidRPr="00CF641C">
        <w:rPr>
          <w:i/>
          <w:sz w:val="20"/>
          <w:szCs w:val="20"/>
        </w:rPr>
        <w:t xml:space="preserve"> объединенных коммуникаций при организации корпоративного информационного пространства в муниципальной системе образования</w:t>
      </w:r>
    </w:p>
    <w:p w:rsidR="00262859" w:rsidRDefault="00262859" w:rsidP="005416A5">
      <w:pPr>
        <w:spacing w:line="360" w:lineRule="auto"/>
        <w:ind w:firstLine="708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5416A5" w:rsidRDefault="00143644" w:rsidP="00DD00DB">
      <w:pPr>
        <w:spacing w:after="120" w:line="360" w:lineRule="auto"/>
        <w:jc w:val="both"/>
        <w:rPr>
          <w:sz w:val="28"/>
          <w:szCs w:val="28"/>
        </w:rPr>
      </w:pPr>
      <w:r w:rsidRPr="00143644">
        <w:rPr>
          <w:sz w:val="28"/>
          <w:szCs w:val="28"/>
        </w:rPr>
        <w:t>Понятие «объединенные коммуникации» (</w:t>
      </w:r>
      <w:proofErr w:type="spellStart"/>
      <w:r w:rsidRPr="00143644">
        <w:rPr>
          <w:sz w:val="28"/>
          <w:szCs w:val="28"/>
        </w:rPr>
        <w:t>Unified</w:t>
      </w:r>
      <w:proofErr w:type="spellEnd"/>
      <w:r w:rsidR="005331A1">
        <w:rPr>
          <w:sz w:val="28"/>
          <w:szCs w:val="28"/>
        </w:rPr>
        <w:t xml:space="preserve"> </w:t>
      </w:r>
      <w:proofErr w:type="spellStart"/>
      <w:r w:rsidRPr="00143644">
        <w:rPr>
          <w:sz w:val="28"/>
          <w:szCs w:val="28"/>
        </w:rPr>
        <w:t>Communications</w:t>
      </w:r>
      <w:proofErr w:type="spellEnd"/>
      <w:r w:rsidRPr="00143644">
        <w:rPr>
          <w:sz w:val="28"/>
          <w:szCs w:val="28"/>
        </w:rPr>
        <w:t xml:space="preserve"> – унифицированные коммуникации) появилось примерно в 2005 году. </w:t>
      </w:r>
      <w:proofErr w:type="spellStart"/>
      <w:r w:rsidR="00262859" w:rsidRPr="00262859">
        <w:rPr>
          <w:sz w:val="28"/>
          <w:szCs w:val="28"/>
        </w:rPr>
        <w:t>Unified</w:t>
      </w:r>
      <w:proofErr w:type="spellEnd"/>
      <w:r w:rsidR="00262859" w:rsidRPr="00262859">
        <w:rPr>
          <w:sz w:val="28"/>
          <w:szCs w:val="28"/>
        </w:rPr>
        <w:t xml:space="preserve"> </w:t>
      </w:r>
      <w:proofErr w:type="spellStart"/>
      <w:r w:rsidR="00262859" w:rsidRPr="00262859">
        <w:rPr>
          <w:sz w:val="28"/>
          <w:szCs w:val="28"/>
        </w:rPr>
        <w:t>Communications</w:t>
      </w:r>
      <w:proofErr w:type="spellEnd"/>
      <w:r w:rsidR="00262859" w:rsidRPr="00262859">
        <w:rPr>
          <w:sz w:val="28"/>
          <w:szCs w:val="28"/>
        </w:rPr>
        <w:t xml:space="preserve"> (UC) </w:t>
      </w:r>
      <w:r w:rsidR="00262859" w:rsidRPr="00262859">
        <w:rPr>
          <w:color w:val="000000"/>
          <w:sz w:val="28"/>
          <w:szCs w:val="28"/>
        </w:rPr>
        <w:t>позволяет объединить в комплекс разнородные приложения, такие как телефония, электронная почта, мгновенные сообщения, видеоконференции, порталы, системы учета и документооборота.</w:t>
      </w:r>
      <w:r w:rsidR="00262859">
        <w:rPr>
          <w:color w:val="000000"/>
          <w:sz w:val="28"/>
          <w:szCs w:val="28"/>
        </w:rPr>
        <w:t xml:space="preserve"> </w:t>
      </w:r>
      <w:r w:rsidRPr="00143644">
        <w:rPr>
          <w:sz w:val="28"/>
          <w:szCs w:val="28"/>
        </w:rPr>
        <w:t xml:space="preserve">Концепция UC предельно проста - объединить все возможные виды коммуникаций в одном интерфейсе и предоставить к ним легкий доступ вне зависимости от того, где находится пользователь - дома, в офисе или в командировке. Объединение всех возможных путей коммуникации под одним интерфейсом позволяет максимально эффективно обмениваться информацией в группе, мгновенно перейти от сообщений электронной почты </w:t>
      </w:r>
      <w:r w:rsidR="00B96F0A">
        <w:rPr>
          <w:sz w:val="28"/>
          <w:szCs w:val="28"/>
        </w:rPr>
        <w:t>к сообщениям в чате или аудио</w:t>
      </w:r>
      <w:r w:rsidR="00262859">
        <w:rPr>
          <w:sz w:val="28"/>
          <w:szCs w:val="28"/>
        </w:rPr>
        <w:t>-</w:t>
      </w:r>
      <w:r w:rsidR="00B96F0A">
        <w:rPr>
          <w:sz w:val="28"/>
          <w:szCs w:val="28"/>
        </w:rPr>
        <w:t xml:space="preserve"> и </w:t>
      </w:r>
      <w:r w:rsidRPr="00143644">
        <w:rPr>
          <w:sz w:val="28"/>
          <w:szCs w:val="28"/>
        </w:rPr>
        <w:t>видео звонку, организовать конференцию, совместно работать с документами.</w:t>
      </w:r>
      <w:r w:rsidR="005416A5">
        <w:rPr>
          <w:sz w:val="28"/>
          <w:szCs w:val="28"/>
        </w:rPr>
        <w:t xml:space="preserve"> </w:t>
      </w:r>
    </w:p>
    <w:p w:rsidR="00E457CB" w:rsidRDefault="00DB6EAD" w:rsidP="00DD00DB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Примером совместной работы </w:t>
      </w:r>
      <w:r w:rsidR="006826D6">
        <w:rPr>
          <w:sz w:val="28"/>
          <w:szCs w:val="28"/>
        </w:rPr>
        <w:t xml:space="preserve">сотрудников отдела образования </w:t>
      </w:r>
      <w:r>
        <w:rPr>
          <w:sz w:val="28"/>
          <w:szCs w:val="28"/>
        </w:rPr>
        <w:t>с документами является электронный документооборот.</w:t>
      </w:r>
      <w:r w:rsidR="005331A1">
        <w:rPr>
          <w:sz w:val="28"/>
          <w:szCs w:val="28"/>
        </w:rPr>
        <w:t xml:space="preserve"> </w:t>
      </w:r>
      <w:r w:rsidRPr="00DB6EAD">
        <w:rPr>
          <w:sz w:val="28"/>
          <w:szCs w:val="28"/>
        </w:rPr>
        <w:t xml:space="preserve">Первым опытом </w:t>
      </w:r>
      <w:r>
        <w:rPr>
          <w:sz w:val="28"/>
          <w:szCs w:val="28"/>
        </w:rPr>
        <w:t>организации</w:t>
      </w:r>
      <w:r w:rsidRPr="00DB6EAD">
        <w:rPr>
          <w:sz w:val="28"/>
          <w:szCs w:val="28"/>
        </w:rPr>
        <w:t xml:space="preserve"> электронного документооборота </w:t>
      </w:r>
      <w:r>
        <w:rPr>
          <w:sz w:val="28"/>
          <w:szCs w:val="28"/>
        </w:rPr>
        <w:t xml:space="preserve">с помощью </w:t>
      </w:r>
      <w:r w:rsidRPr="00DB6EAD">
        <w:rPr>
          <w:sz w:val="28"/>
          <w:szCs w:val="28"/>
        </w:rPr>
        <w:t>платформ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en-US"/>
        </w:rPr>
        <w:t>MS</w:t>
      </w:r>
      <w:r w:rsidR="005331A1">
        <w:rPr>
          <w:sz w:val="28"/>
          <w:szCs w:val="28"/>
        </w:rPr>
        <w:t xml:space="preserve"> </w:t>
      </w:r>
      <w:proofErr w:type="spellStart"/>
      <w:r w:rsidRPr="00DB6EAD">
        <w:rPr>
          <w:sz w:val="28"/>
          <w:szCs w:val="28"/>
        </w:rPr>
        <w:t>SharePoint</w:t>
      </w:r>
      <w:proofErr w:type="spellEnd"/>
      <w:r>
        <w:rPr>
          <w:sz w:val="28"/>
          <w:szCs w:val="28"/>
        </w:rPr>
        <w:t xml:space="preserve"> 2013</w:t>
      </w:r>
      <w:r w:rsidRPr="00DB6EAD">
        <w:rPr>
          <w:sz w:val="28"/>
          <w:szCs w:val="28"/>
        </w:rPr>
        <w:t xml:space="preserve"> стало создание списка регистрации входящей и исходящей документации на сайте отдела образования</w:t>
      </w:r>
      <w:r>
        <w:rPr>
          <w:sz w:val="28"/>
          <w:szCs w:val="28"/>
        </w:rPr>
        <w:t xml:space="preserve"> городского округа город Буй</w:t>
      </w:r>
      <w:r w:rsidRPr="00DB6EAD">
        <w:rPr>
          <w:sz w:val="28"/>
          <w:szCs w:val="28"/>
        </w:rPr>
        <w:t>.</w:t>
      </w:r>
      <w:r w:rsidR="00E457CB" w:rsidRPr="00E457CB">
        <w:rPr>
          <w:sz w:val="28"/>
          <w:szCs w:val="28"/>
        </w:rPr>
        <w:t xml:space="preserve"> </w:t>
      </w:r>
      <w:r w:rsidR="00E457CB">
        <w:rPr>
          <w:sz w:val="28"/>
          <w:szCs w:val="28"/>
        </w:rPr>
        <w:t xml:space="preserve"> Информация, размещаемая в списке, </w:t>
      </w:r>
      <w:r w:rsidR="00A401E1">
        <w:rPr>
          <w:color w:val="000000"/>
          <w:sz w:val="28"/>
          <w:szCs w:val="28"/>
        </w:rPr>
        <w:t>требует авторизированного доступа,</w:t>
      </w:r>
      <w:r w:rsidR="00E457CB">
        <w:rPr>
          <w:sz w:val="28"/>
          <w:szCs w:val="28"/>
        </w:rPr>
        <w:t xml:space="preserve"> и </w:t>
      </w:r>
      <w:r w:rsidR="00A401E1">
        <w:rPr>
          <w:sz w:val="28"/>
          <w:szCs w:val="28"/>
        </w:rPr>
        <w:t xml:space="preserve">используются в </w:t>
      </w:r>
      <w:r w:rsidR="00A401E1">
        <w:rPr>
          <w:sz w:val="28"/>
          <w:szCs w:val="28"/>
        </w:rPr>
        <w:lastRenderedPageBreak/>
        <w:t>служебных целях</w:t>
      </w:r>
      <w:r w:rsidR="00E457CB" w:rsidRPr="00F746B1">
        <w:rPr>
          <w:sz w:val="28"/>
          <w:szCs w:val="28"/>
        </w:rPr>
        <w:t xml:space="preserve"> для решения профессиональных задач, стоящих перед </w:t>
      </w:r>
      <w:r w:rsidR="00E457CB">
        <w:rPr>
          <w:sz w:val="28"/>
          <w:szCs w:val="28"/>
        </w:rPr>
        <w:t>отделом образования</w:t>
      </w:r>
      <w:r w:rsidR="00E457CB" w:rsidRPr="00F746B1">
        <w:rPr>
          <w:sz w:val="28"/>
          <w:szCs w:val="28"/>
        </w:rPr>
        <w:t>.</w:t>
      </w:r>
    </w:p>
    <w:p w:rsidR="00E457CB" w:rsidRPr="00AD4BD8" w:rsidRDefault="005331A1" w:rsidP="00DD00DB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7CB" w:rsidRPr="00AD4BD8">
        <w:rPr>
          <w:sz w:val="28"/>
          <w:szCs w:val="28"/>
        </w:rPr>
        <w:t>Электронный документооборот в виде регистрации входящей и исходящей документации на сайте отдела образования имеет ряд преимуществ:</w:t>
      </w:r>
    </w:p>
    <w:p w:rsidR="00E457CB" w:rsidRPr="00555662" w:rsidRDefault="00E457CB" w:rsidP="00DD00DB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8"/>
          <w:szCs w:val="28"/>
        </w:rPr>
      </w:pPr>
      <w:proofErr w:type="gramStart"/>
      <w:r w:rsidRPr="00555662">
        <w:rPr>
          <w:sz w:val="28"/>
          <w:szCs w:val="28"/>
        </w:rPr>
        <w:t>мгновенный</w:t>
      </w:r>
      <w:proofErr w:type="gramEnd"/>
      <w:r w:rsidRPr="00555662">
        <w:rPr>
          <w:sz w:val="28"/>
          <w:szCs w:val="28"/>
        </w:rPr>
        <w:t xml:space="preserve"> доступ к актуальной информации, т.е. способность быстро и легко находить тот или иной документ;</w:t>
      </w:r>
    </w:p>
    <w:p w:rsidR="00E457CB" w:rsidRPr="00555662" w:rsidRDefault="00E457CB" w:rsidP="00DD00DB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8"/>
          <w:szCs w:val="28"/>
        </w:rPr>
      </w:pPr>
      <w:proofErr w:type="gramStart"/>
      <w:r w:rsidRPr="00555662">
        <w:rPr>
          <w:sz w:val="28"/>
          <w:szCs w:val="28"/>
        </w:rPr>
        <w:t>своевременное</w:t>
      </w:r>
      <w:proofErr w:type="gramEnd"/>
      <w:r w:rsidRPr="00555662">
        <w:rPr>
          <w:sz w:val="28"/>
          <w:szCs w:val="28"/>
        </w:rPr>
        <w:t xml:space="preserve"> поступление информации к сотрудникам отдела образования;</w:t>
      </w:r>
    </w:p>
    <w:p w:rsidR="00E457CB" w:rsidRPr="00555662" w:rsidRDefault="00E457CB" w:rsidP="00DD00DB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8"/>
          <w:szCs w:val="28"/>
        </w:rPr>
      </w:pPr>
      <w:proofErr w:type="gramStart"/>
      <w:r w:rsidRPr="00555662">
        <w:rPr>
          <w:sz w:val="28"/>
          <w:szCs w:val="28"/>
        </w:rPr>
        <w:t>коллективная</w:t>
      </w:r>
      <w:proofErr w:type="gramEnd"/>
      <w:r w:rsidRPr="00555662">
        <w:rPr>
          <w:sz w:val="28"/>
          <w:szCs w:val="28"/>
        </w:rPr>
        <w:t xml:space="preserve"> работа с документами, т.е. работа с одним и тем же файлом одновременно несколькими сотрудниками;</w:t>
      </w:r>
    </w:p>
    <w:p w:rsidR="00E457CB" w:rsidRPr="00555662" w:rsidRDefault="00E457CB" w:rsidP="00DD00DB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8"/>
          <w:szCs w:val="28"/>
        </w:rPr>
      </w:pPr>
      <w:proofErr w:type="gramStart"/>
      <w:r w:rsidRPr="00555662">
        <w:rPr>
          <w:sz w:val="28"/>
          <w:szCs w:val="28"/>
        </w:rPr>
        <w:t>снижение</w:t>
      </w:r>
      <w:proofErr w:type="gramEnd"/>
      <w:r w:rsidRPr="00555662">
        <w:rPr>
          <w:sz w:val="28"/>
          <w:szCs w:val="28"/>
        </w:rPr>
        <w:t xml:space="preserve"> издержек на расходные материалы, которые используются при бумажном документообороте;</w:t>
      </w:r>
    </w:p>
    <w:p w:rsidR="00E457CB" w:rsidRPr="00555662" w:rsidRDefault="00E457CB" w:rsidP="00DD00DB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8"/>
          <w:szCs w:val="28"/>
        </w:rPr>
      </w:pPr>
      <w:proofErr w:type="gramStart"/>
      <w:r w:rsidRPr="00555662">
        <w:rPr>
          <w:sz w:val="28"/>
          <w:szCs w:val="28"/>
        </w:rPr>
        <w:t>отсутствие</w:t>
      </w:r>
      <w:proofErr w:type="gramEnd"/>
      <w:r w:rsidRPr="00555662">
        <w:rPr>
          <w:sz w:val="28"/>
          <w:szCs w:val="28"/>
        </w:rPr>
        <w:t xml:space="preserve"> необходимости хранения в электронном ящике и в компьютере большого количества информации;</w:t>
      </w:r>
    </w:p>
    <w:p w:rsidR="00E457CB" w:rsidRPr="00E457CB" w:rsidRDefault="00E457CB" w:rsidP="00DD00DB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8"/>
          <w:szCs w:val="28"/>
        </w:rPr>
      </w:pPr>
      <w:proofErr w:type="gramStart"/>
      <w:r w:rsidRPr="00555662">
        <w:rPr>
          <w:sz w:val="28"/>
          <w:szCs w:val="28"/>
        </w:rPr>
        <w:t>повышение</w:t>
      </w:r>
      <w:proofErr w:type="gramEnd"/>
      <w:r w:rsidRPr="00555662">
        <w:rPr>
          <w:sz w:val="28"/>
          <w:szCs w:val="28"/>
        </w:rPr>
        <w:t xml:space="preserve"> корпоративного сознания, т.е. каждый сотрудник начинает чувствовать себя частью единой команды, четко понимая общие цели и задачи.</w:t>
      </w:r>
    </w:p>
    <w:p w:rsidR="006826D6" w:rsidRDefault="003206D1" w:rsidP="00DD00DB">
      <w:pPr>
        <w:spacing w:after="12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38DD32" wp14:editId="588A9158">
            <wp:simplePos x="0" y="0"/>
            <wp:positionH relativeFrom="column">
              <wp:posOffset>2597785</wp:posOffset>
            </wp:positionH>
            <wp:positionV relativeFrom="paragraph">
              <wp:posOffset>333375</wp:posOffset>
            </wp:positionV>
            <wp:extent cx="3896995" cy="2838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" b="6031"/>
                    <a:stretch/>
                  </pic:blipFill>
                  <pic:spPr bwMode="auto">
                    <a:xfrm>
                      <a:off x="0" y="0"/>
                      <a:ext cx="389699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D6" w:rsidRPr="006826D6">
        <w:rPr>
          <w:sz w:val="28"/>
          <w:szCs w:val="28"/>
        </w:rPr>
        <w:t xml:space="preserve">Технология </w:t>
      </w:r>
      <w:r w:rsidR="006826D6">
        <w:rPr>
          <w:sz w:val="28"/>
          <w:szCs w:val="28"/>
        </w:rPr>
        <w:t xml:space="preserve">работы со списком </w:t>
      </w:r>
      <w:r w:rsidR="005416A5" w:rsidRPr="006826D6">
        <w:rPr>
          <w:sz w:val="28"/>
          <w:szCs w:val="28"/>
        </w:rPr>
        <w:t xml:space="preserve">регистрации входящей и исходящей документации </w:t>
      </w:r>
      <w:r w:rsidR="006826D6">
        <w:rPr>
          <w:sz w:val="28"/>
          <w:szCs w:val="28"/>
        </w:rPr>
        <w:t xml:space="preserve">предельно проста. </w:t>
      </w:r>
      <w:r w:rsidR="00DB6EAD" w:rsidRPr="006826D6">
        <w:rPr>
          <w:sz w:val="28"/>
          <w:szCs w:val="28"/>
        </w:rPr>
        <w:t xml:space="preserve">Список </w:t>
      </w:r>
      <w:proofErr w:type="gramStart"/>
      <w:r w:rsidR="00DB6EAD" w:rsidRPr="006826D6">
        <w:rPr>
          <w:sz w:val="28"/>
          <w:szCs w:val="28"/>
        </w:rPr>
        <w:t>созда</w:t>
      </w:r>
      <w:r w:rsidR="001E22B9">
        <w:rPr>
          <w:sz w:val="28"/>
          <w:szCs w:val="28"/>
        </w:rPr>
        <w:t>н  при</w:t>
      </w:r>
      <w:proofErr w:type="gramEnd"/>
      <w:r w:rsidR="001E22B9">
        <w:rPr>
          <w:sz w:val="28"/>
          <w:szCs w:val="28"/>
        </w:rPr>
        <w:t xml:space="preserve"> помощи сервиса «Задачи» и </w:t>
      </w:r>
      <w:r w:rsidR="006826D6" w:rsidRPr="006826D6">
        <w:rPr>
          <w:sz w:val="28"/>
          <w:szCs w:val="28"/>
        </w:rPr>
        <w:t xml:space="preserve">включает в себя </w:t>
      </w:r>
      <w:r w:rsidR="005331A1">
        <w:rPr>
          <w:sz w:val="28"/>
          <w:szCs w:val="28"/>
        </w:rPr>
        <w:t>9</w:t>
      </w:r>
      <w:r w:rsidR="006826D6" w:rsidRPr="006826D6">
        <w:rPr>
          <w:sz w:val="28"/>
          <w:szCs w:val="28"/>
        </w:rPr>
        <w:t xml:space="preserve"> </w:t>
      </w:r>
      <w:r w:rsidR="006826D6">
        <w:rPr>
          <w:sz w:val="28"/>
          <w:szCs w:val="28"/>
        </w:rPr>
        <w:t>столбцов</w:t>
      </w:r>
      <w:r w:rsidR="006826D6" w:rsidRPr="006826D6">
        <w:rPr>
          <w:sz w:val="28"/>
          <w:szCs w:val="28"/>
        </w:rPr>
        <w:t xml:space="preserve">: регистрационный номер, тип контента с выбором входящей или исходящей документации, дата отправки или поступления документа, тема (содержание документа), адресант </w:t>
      </w:r>
      <w:r w:rsidR="006826D6" w:rsidRPr="006826D6">
        <w:rPr>
          <w:sz w:val="28"/>
          <w:szCs w:val="28"/>
        </w:rPr>
        <w:lastRenderedPageBreak/>
        <w:t>(отправитель), адресат (получатель), срок исполнения документа, ответственный за исполнение, важность документа.</w:t>
      </w:r>
    </w:p>
    <w:p w:rsidR="00B357D7" w:rsidRDefault="00AD4BD8" w:rsidP="00DD00DB">
      <w:pPr>
        <w:spacing w:after="120" w:line="360" w:lineRule="auto"/>
        <w:jc w:val="both"/>
        <w:rPr>
          <w:sz w:val="28"/>
          <w:szCs w:val="28"/>
        </w:rPr>
      </w:pPr>
      <w:r w:rsidRPr="00AD4BD8">
        <w:rPr>
          <w:sz w:val="28"/>
          <w:szCs w:val="28"/>
        </w:rPr>
        <w:t>Исходящие документы регистрируют специалисты и методисты отдела образования. В данном случае нет необходимости обращаться к секретарю за номером исходящего документа. В любое время, в любом месте каждый сотрудник отдела образования может зареги</w:t>
      </w:r>
      <w:r w:rsidR="00BA71B2">
        <w:rPr>
          <w:sz w:val="28"/>
          <w:szCs w:val="28"/>
        </w:rPr>
        <w:t xml:space="preserve">стрировать исходящий документ, </w:t>
      </w:r>
      <w:r w:rsidRPr="00AD4BD8">
        <w:rPr>
          <w:sz w:val="28"/>
          <w:szCs w:val="28"/>
        </w:rPr>
        <w:t>прикрепить файл</w:t>
      </w:r>
      <w:r w:rsidR="00BA71B2">
        <w:rPr>
          <w:sz w:val="28"/>
          <w:szCs w:val="28"/>
        </w:rPr>
        <w:t xml:space="preserve"> и указать ответственного за отправку документа</w:t>
      </w:r>
      <w:r w:rsidRPr="00AD4BD8">
        <w:rPr>
          <w:sz w:val="28"/>
          <w:szCs w:val="28"/>
        </w:rPr>
        <w:t xml:space="preserve">. </w:t>
      </w:r>
    </w:p>
    <w:p w:rsidR="003E2B38" w:rsidRDefault="00511D03" w:rsidP="00DD00DB">
      <w:p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134D1C">
        <w:rPr>
          <w:sz w:val="28"/>
          <w:szCs w:val="28"/>
        </w:rPr>
        <w:t xml:space="preserve">Входящие документы регистрирует </w:t>
      </w:r>
      <w:proofErr w:type="gramStart"/>
      <w:r w:rsidRPr="00134D1C">
        <w:rPr>
          <w:sz w:val="28"/>
          <w:szCs w:val="28"/>
        </w:rPr>
        <w:t>секретарь  и</w:t>
      </w:r>
      <w:proofErr w:type="gramEnd"/>
      <w:r w:rsidRPr="00134D1C">
        <w:rPr>
          <w:sz w:val="28"/>
          <w:szCs w:val="28"/>
        </w:rPr>
        <w:t xml:space="preserve"> прикрепляет файл, т.е. непосредственно сам документ. Секретарь оставляет незаполненными два столбца «Срок исполнения документа» и «Ответственный за исполнение». Данные столбцы заполняет начальник отдела образования. Таким образом, утрачивается необходимость распечатывать документ, подписывать на документе срок исполнения, исполнителя, и разносить документы по кабинетам сотрудников. Каждый сотрудник отдела образования отслеживает зарегистрированную входящую документацию на сайте и работает с теми документами, ответственным за исполнение которых он назначен.</w:t>
      </w:r>
      <w:r>
        <w:rPr>
          <w:sz w:val="28"/>
          <w:szCs w:val="28"/>
        </w:rPr>
        <w:t xml:space="preserve"> </w:t>
      </w:r>
      <w:r w:rsidRPr="005E3E57">
        <w:rPr>
          <w:sz w:val="28"/>
          <w:szCs w:val="28"/>
        </w:rPr>
        <w:t>Входящие документы можно добавить на временную шкалу, которая дает возможность наглядно отследить, какой из документов требу</w:t>
      </w:r>
      <w:r>
        <w:rPr>
          <w:sz w:val="28"/>
          <w:szCs w:val="28"/>
        </w:rPr>
        <w:t>ет исполнения в первую очередь, так как д</w:t>
      </w:r>
      <w:r w:rsidRPr="005E3E57">
        <w:rPr>
          <w:sz w:val="28"/>
          <w:szCs w:val="28"/>
        </w:rPr>
        <w:t>окументы на шкале размещаются в соответствии со сроком их исполнения.</w:t>
      </w:r>
      <w:r>
        <w:rPr>
          <w:sz w:val="28"/>
          <w:szCs w:val="28"/>
        </w:rPr>
        <w:t xml:space="preserve"> </w:t>
      </w:r>
      <w:r w:rsidR="00BA71B2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назначения </w:t>
      </w:r>
      <w:r w:rsidR="00BA71B2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="00BA71B2">
        <w:rPr>
          <w:sz w:val="28"/>
          <w:szCs w:val="28"/>
        </w:rPr>
        <w:t xml:space="preserve"> за исполнение или отправку документа, на корпоративную почту данного сотрудника п</w:t>
      </w:r>
      <w:r>
        <w:rPr>
          <w:sz w:val="28"/>
          <w:szCs w:val="28"/>
        </w:rPr>
        <w:t>риходит письмо, где указаны тема и номер входящего или исходящего документа, а также дана ссылка на карточку данного документа.</w:t>
      </w:r>
      <w:r w:rsidR="00380279" w:rsidRPr="00380279">
        <w:rPr>
          <w:sz w:val="28"/>
          <w:szCs w:val="28"/>
          <w:shd w:val="clear" w:color="auto" w:fill="FFFFFF"/>
        </w:rPr>
        <w:t xml:space="preserve"> </w:t>
      </w:r>
    </w:p>
    <w:p w:rsidR="00025F68" w:rsidRDefault="00CC1FD1" w:rsidP="00DD00DB">
      <w:p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настоящее время м</w:t>
      </w:r>
      <w:r w:rsidR="00380279" w:rsidRPr="004B0090">
        <w:rPr>
          <w:sz w:val="28"/>
          <w:szCs w:val="28"/>
          <w:shd w:val="clear" w:color="auto" w:fill="FFFFFF"/>
        </w:rPr>
        <w:t>ы ведем активную работу по созданию корпоративной почты</w:t>
      </w:r>
      <w:r w:rsidR="00380279" w:rsidRPr="00380279">
        <w:rPr>
          <w:sz w:val="28"/>
          <w:szCs w:val="28"/>
        </w:rPr>
        <w:t xml:space="preserve"> </w:t>
      </w:r>
      <w:r w:rsidR="00380279">
        <w:rPr>
          <w:sz w:val="28"/>
          <w:szCs w:val="28"/>
        </w:rPr>
        <w:t xml:space="preserve">с помощью </w:t>
      </w:r>
      <w:r w:rsidR="003E2B38">
        <w:rPr>
          <w:sz w:val="28"/>
          <w:szCs w:val="28"/>
        </w:rPr>
        <w:t>приложения</w:t>
      </w:r>
      <w:r w:rsidR="00380279">
        <w:rPr>
          <w:sz w:val="28"/>
          <w:szCs w:val="28"/>
        </w:rPr>
        <w:t xml:space="preserve"> </w:t>
      </w:r>
      <w:proofErr w:type="spellStart"/>
      <w:r w:rsidR="00380279">
        <w:rPr>
          <w:sz w:val="28"/>
          <w:szCs w:val="28"/>
        </w:rPr>
        <w:t>Outlook</w:t>
      </w:r>
      <w:proofErr w:type="spellEnd"/>
      <w:r w:rsidR="00380279">
        <w:rPr>
          <w:sz w:val="28"/>
          <w:szCs w:val="28"/>
        </w:rPr>
        <w:t xml:space="preserve"> </w:t>
      </w:r>
      <w:proofErr w:type="spellStart"/>
      <w:r w:rsidR="00380279">
        <w:rPr>
          <w:sz w:val="28"/>
          <w:szCs w:val="28"/>
        </w:rPr>
        <w:t>Web</w:t>
      </w:r>
      <w:proofErr w:type="spellEnd"/>
      <w:r w:rsidR="00380279">
        <w:rPr>
          <w:sz w:val="28"/>
          <w:szCs w:val="28"/>
        </w:rPr>
        <w:t xml:space="preserve"> </w:t>
      </w:r>
      <w:proofErr w:type="spellStart"/>
      <w:r w:rsidR="00380279">
        <w:rPr>
          <w:sz w:val="28"/>
          <w:szCs w:val="28"/>
        </w:rPr>
        <w:t>App</w:t>
      </w:r>
      <w:proofErr w:type="spellEnd"/>
      <w:r w:rsidR="003E2B38">
        <w:rPr>
          <w:sz w:val="28"/>
          <w:szCs w:val="28"/>
        </w:rPr>
        <w:t>,</w:t>
      </w:r>
      <w:r w:rsidR="003E2B38" w:rsidRPr="003E2B38">
        <w:rPr>
          <w:sz w:val="28"/>
          <w:szCs w:val="28"/>
          <w:shd w:val="clear" w:color="auto" w:fill="FFFFFF"/>
        </w:rPr>
        <w:t xml:space="preserve"> </w:t>
      </w:r>
      <w:r w:rsidR="003E2B38" w:rsidRPr="004B0090">
        <w:rPr>
          <w:sz w:val="28"/>
          <w:szCs w:val="28"/>
          <w:shd w:val="clear" w:color="auto" w:fill="FFFFFF"/>
        </w:rPr>
        <w:t>котор</w:t>
      </w:r>
      <w:r w:rsidR="003E2B38">
        <w:rPr>
          <w:sz w:val="28"/>
          <w:szCs w:val="28"/>
          <w:shd w:val="clear" w:color="auto" w:fill="FFFFFF"/>
        </w:rPr>
        <w:t>ое</w:t>
      </w:r>
      <w:r w:rsidR="003E2B38" w:rsidRPr="004B0090">
        <w:rPr>
          <w:sz w:val="28"/>
          <w:szCs w:val="28"/>
          <w:shd w:val="clear" w:color="auto" w:fill="FFFFFF"/>
        </w:rPr>
        <w:t xml:space="preserve"> является частью платформы </w:t>
      </w:r>
      <w:proofErr w:type="spellStart"/>
      <w:r w:rsidR="003E2B38" w:rsidRPr="00AB00EF">
        <w:rPr>
          <w:sz w:val="28"/>
          <w:szCs w:val="28"/>
        </w:rPr>
        <w:t>Microsoft</w:t>
      </w:r>
      <w:proofErr w:type="spellEnd"/>
      <w:r w:rsidR="003E2B38" w:rsidRPr="00AB00EF">
        <w:rPr>
          <w:sz w:val="28"/>
          <w:szCs w:val="28"/>
        </w:rPr>
        <w:t xml:space="preserve"> </w:t>
      </w:r>
      <w:proofErr w:type="spellStart"/>
      <w:proofErr w:type="gramStart"/>
      <w:r w:rsidR="003E2B38" w:rsidRPr="00AB00EF">
        <w:rPr>
          <w:sz w:val="28"/>
          <w:szCs w:val="28"/>
        </w:rPr>
        <w:t>SharePoint</w:t>
      </w:r>
      <w:proofErr w:type="spellEnd"/>
      <w:r w:rsidR="003E2B38" w:rsidRPr="00AB00EF">
        <w:rPr>
          <w:sz w:val="28"/>
          <w:szCs w:val="28"/>
        </w:rPr>
        <w:t xml:space="preserve"> </w:t>
      </w:r>
      <w:r w:rsidR="003E2B38" w:rsidRPr="003E2B38">
        <w:rPr>
          <w:sz w:val="28"/>
          <w:szCs w:val="28"/>
        </w:rPr>
        <w:t xml:space="preserve"> </w:t>
      </w:r>
      <w:r w:rsidR="003E2B38">
        <w:rPr>
          <w:sz w:val="28"/>
          <w:szCs w:val="28"/>
        </w:rPr>
        <w:t>и</w:t>
      </w:r>
      <w:proofErr w:type="gramEnd"/>
      <w:r w:rsidR="003E2B38">
        <w:rPr>
          <w:sz w:val="28"/>
          <w:szCs w:val="28"/>
        </w:rPr>
        <w:t xml:space="preserve"> </w:t>
      </w:r>
      <w:r w:rsidR="003E2B38" w:rsidRPr="00AB00EF">
        <w:rPr>
          <w:sz w:val="28"/>
          <w:szCs w:val="28"/>
        </w:rPr>
        <w:t>предоставляет множество возможностей</w:t>
      </w:r>
      <w:r w:rsidR="003E2B38">
        <w:rPr>
          <w:sz w:val="28"/>
          <w:szCs w:val="28"/>
        </w:rPr>
        <w:t xml:space="preserve">. </w:t>
      </w:r>
      <w:r w:rsidR="00E04517">
        <w:rPr>
          <w:sz w:val="28"/>
          <w:szCs w:val="28"/>
        </w:rPr>
        <w:t xml:space="preserve">Например, </w:t>
      </w:r>
      <w:r w:rsidR="00E04517" w:rsidRPr="004B0090">
        <w:rPr>
          <w:sz w:val="28"/>
          <w:szCs w:val="28"/>
        </w:rPr>
        <w:t>если оформить подписку на любой сайт портала «Образование Костромской области», то все</w:t>
      </w:r>
      <w:r w:rsidR="00E04517">
        <w:rPr>
          <w:color w:val="000000"/>
          <w:sz w:val="28"/>
          <w:szCs w:val="28"/>
        </w:rPr>
        <w:t xml:space="preserve"> сведения об обновлениях </w:t>
      </w:r>
      <w:r w:rsidR="00E04517">
        <w:rPr>
          <w:sz w:val="28"/>
          <w:szCs w:val="28"/>
        </w:rPr>
        <w:t>на данном веб-узле</w:t>
      </w:r>
      <w:r w:rsidR="00E04517" w:rsidRPr="004B0090">
        <w:rPr>
          <w:sz w:val="28"/>
          <w:szCs w:val="28"/>
        </w:rPr>
        <w:t xml:space="preserve"> </w:t>
      </w:r>
      <w:r w:rsidR="00E04517">
        <w:rPr>
          <w:color w:val="000000"/>
          <w:sz w:val="28"/>
          <w:szCs w:val="28"/>
        </w:rPr>
        <w:t xml:space="preserve">будут автоматически поступать на </w:t>
      </w:r>
      <w:r w:rsidR="00964BCE">
        <w:rPr>
          <w:color w:val="000000"/>
          <w:sz w:val="28"/>
          <w:szCs w:val="28"/>
        </w:rPr>
        <w:t>корпоративную почту</w:t>
      </w:r>
      <w:r w:rsidR="00E04517">
        <w:rPr>
          <w:color w:val="000000"/>
          <w:sz w:val="28"/>
          <w:szCs w:val="28"/>
        </w:rPr>
        <w:t xml:space="preserve"> пользователя.</w:t>
      </w:r>
      <w:r w:rsidR="00C71A5D">
        <w:rPr>
          <w:color w:val="000000"/>
          <w:sz w:val="28"/>
          <w:szCs w:val="28"/>
        </w:rPr>
        <w:t xml:space="preserve"> </w:t>
      </w:r>
      <w:r w:rsidR="00B842B4">
        <w:rPr>
          <w:sz w:val="28"/>
          <w:szCs w:val="28"/>
        </w:rPr>
        <w:lastRenderedPageBreak/>
        <w:t>Посредством</w:t>
      </w:r>
      <w:r w:rsidR="003E2B38" w:rsidRPr="004B0090">
        <w:rPr>
          <w:sz w:val="28"/>
          <w:szCs w:val="28"/>
        </w:rPr>
        <w:t xml:space="preserve"> </w:t>
      </w:r>
      <w:proofErr w:type="spellStart"/>
      <w:r w:rsidR="003E2B38" w:rsidRPr="004B0090">
        <w:rPr>
          <w:sz w:val="28"/>
          <w:szCs w:val="28"/>
          <w:shd w:val="clear" w:color="auto" w:fill="FFFFFF"/>
        </w:rPr>
        <w:t>Outlook</w:t>
      </w:r>
      <w:proofErr w:type="spellEnd"/>
      <w:r w:rsidR="005416A5" w:rsidRPr="005416A5">
        <w:rPr>
          <w:sz w:val="28"/>
          <w:szCs w:val="28"/>
        </w:rPr>
        <w:t xml:space="preserve"> </w:t>
      </w:r>
      <w:proofErr w:type="spellStart"/>
      <w:r w:rsidR="005416A5">
        <w:rPr>
          <w:sz w:val="28"/>
          <w:szCs w:val="28"/>
        </w:rPr>
        <w:t>Web</w:t>
      </w:r>
      <w:proofErr w:type="spellEnd"/>
      <w:r w:rsidR="005416A5">
        <w:rPr>
          <w:sz w:val="28"/>
          <w:szCs w:val="28"/>
        </w:rPr>
        <w:t xml:space="preserve"> </w:t>
      </w:r>
      <w:proofErr w:type="spellStart"/>
      <w:r w:rsidR="005416A5">
        <w:rPr>
          <w:sz w:val="28"/>
          <w:szCs w:val="28"/>
        </w:rPr>
        <w:t>App</w:t>
      </w:r>
      <w:proofErr w:type="spellEnd"/>
      <w:r w:rsidR="003E2B38">
        <w:rPr>
          <w:sz w:val="28"/>
          <w:szCs w:val="28"/>
          <w:shd w:val="clear" w:color="auto" w:fill="FFFFFF"/>
        </w:rPr>
        <w:t xml:space="preserve"> </w:t>
      </w:r>
      <w:r w:rsidR="000D4592">
        <w:rPr>
          <w:sz w:val="28"/>
          <w:szCs w:val="28"/>
          <w:shd w:val="clear" w:color="auto" w:fill="FFFFFF"/>
        </w:rPr>
        <w:t>организована</w:t>
      </w:r>
      <w:r w:rsidR="003E2B38">
        <w:rPr>
          <w:sz w:val="28"/>
          <w:szCs w:val="28"/>
          <w:shd w:val="clear" w:color="auto" w:fill="FFFFFF"/>
        </w:rPr>
        <w:t xml:space="preserve"> совместная работа с администратором портала «Образование Костромской области.</w:t>
      </w:r>
      <w:r w:rsidR="003E2B38">
        <w:rPr>
          <w:color w:val="000000"/>
          <w:sz w:val="28"/>
          <w:szCs w:val="28"/>
        </w:rPr>
        <w:t xml:space="preserve"> </w:t>
      </w:r>
      <w:r w:rsidR="003E2B38" w:rsidRPr="0004633D">
        <w:rPr>
          <w:sz w:val="28"/>
          <w:szCs w:val="28"/>
          <w:shd w:val="clear" w:color="auto" w:fill="FFFFFF"/>
        </w:rPr>
        <w:t xml:space="preserve">Информация </w:t>
      </w:r>
      <w:r w:rsidR="003E2B38">
        <w:rPr>
          <w:sz w:val="28"/>
          <w:szCs w:val="28"/>
          <w:shd w:val="clear" w:color="auto" w:fill="FFFFFF"/>
        </w:rPr>
        <w:t>о проблемах, возникающих</w:t>
      </w:r>
      <w:r w:rsidR="003E2B38" w:rsidRPr="0004633D">
        <w:rPr>
          <w:sz w:val="28"/>
          <w:szCs w:val="28"/>
          <w:shd w:val="clear" w:color="auto" w:fill="FFFFFF"/>
        </w:rPr>
        <w:t xml:space="preserve"> на сайте отдела обр</w:t>
      </w:r>
      <w:r w:rsidR="003E2B38">
        <w:rPr>
          <w:sz w:val="28"/>
          <w:szCs w:val="28"/>
          <w:shd w:val="clear" w:color="auto" w:fill="FFFFFF"/>
        </w:rPr>
        <w:t>азования</w:t>
      </w:r>
      <w:r w:rsidR="009D4D3E">
        <w:rPr>
          <w:sz w:val="28"/>
          <w:szCs w:val="28"/>
          <w:shd w:val="clear" w:color="auto" w:fill="FFFFFF"/>
        </w:rPr>
        <w:t xml:space="preserve"> г. Буй</w:t>
      </w:r>
      <w:r w:rsidR="003E2B38">
        <w:rPr>
          <w:sz w:val="28"/>
          <w:szCs w:val="28"/>
          <w:shd w:val="clear" w:color="auto" w:fill="FFFFFF"/>
        </w:rPr>
        <w:t xml:space="preserve">, </w:t>
      </w:r>
      <w:r w:rsidR="003E2B38" w:rsidRPr="0004633D">
        <w:rPr>
          <w:sz w:val="28"/>
          <w:szCs w:val="28"/>
          <w:shd w:val="clear" w:color="auto" w:fill="FFFFFF"/>
        </w:rPr>
        <w:t>доводится до администратора портала через запрос на сайте</w:t>
      </w:r>
      <w:r w:rsidR="00B842B4">
        <w:rPr>
          <w:sz w:val="28"/>
          <w:szCs w:val="28"/>
          <w:shd w:val="clear" w:color="auto" w:fill="FFFFFF"/>
        </w:rPr>
        <w:t xml:space="preserve">. </w:t>
      </w:r>
      <w:r w:rsidR="009D4D3E">
        <w:rPr>
          <w:sz w:val="28"/>
          <w:szCs w:val="28"/>
          <w:shd w:val="clear" w:color="auto" w:fill="FFFFFF"/>
        </w:rPr>
        <w:t>Ответ на запрос, где указана информация</w:t>
      </w:r>
      <w:r w:rsidR="003E2B38" w:rsidRPr="0004633D">
        <w:rPr>
          <w:sz w:val="28"/>
          <w:szCs w:val="28"/>
          <w:shd w:val="clear" w:color="auto" w:fill="FFFFFF"/>
        </w:rPr>
        <w:t xml:space="preserve"> </w:t>
      </w:r>
      <w:r w:rsidR="009D4D3E" w:rsidRPr="0004633D">
        <w:rPr>
          <w:sz w:val="28"/>
          <w:szCs w:val="28"/>
          <w:shd w:val="clear" w:color="auto" w:fill="FFFFFF"/>
        </w:rPr>
        <w:t>о проделанной работе администратором портала на нашем сайте</w:t>
      </w:r>
      <w:r w:rsidR="009D4D3E">
        <w:rPr>
          <w:sz w:val="28"/>
          <w:szCs w:val="28"/>
          <w:shd w:val="clear" w:color="auto" w:fill="FFFFFF"/>
        </w:rPr>
        <w:t>,</w:t>
      </w:r>
      <w:r w:rsidR="009D4D3E" w:rsidRPr="0004633D">
        <w:rPr>
          <w:sz w:val="28"/>
          <w:szCs w:val="28"/>
          <w:shd w:val="clear" w:color="auto" w:fill="FFFFFF"/>
        </w:rPr>
        <w:t xml:space="preserve"> </w:t>
      </w:r>
      <w:r w:rsidR="003E2B38" w:rsidRPr="0004633D">
        <w:rPr>
          <w:sz w:val="28"/>
          <w:szCs w:val="28"/>
          <w:shd w:val="clear" w:color="auto" w:fill="FFFFFF"/>
        </w:rPr>
        <w:t>автоматически</w:t>
      </w:r>
      <w:r w:rsidR="009D4D3E">
        <w:rPr>
          <w:sz w:val="28"/>
          <w:szCs w:val="28"/>
          <w:shd w:val="clear" w:color="auto" w:fill="FFFFFF"/>
        </w:rPr>
        <w:t xml:space="preserve"> поступае</w:t>
      </w:r>
      <w:r w:rsidR="003E2B38" w:rsidRPr="0004633D">
        <w:rPr>
          <w:sz w:val="28"/>
          <w:szCs w:val="28"/>
          <w:shd w:val="clear" w:color="auto" w:fill="FFFFFF"/>
        </w:rPr>
        <w:t xml:space="preserve">т на </w:t>
      </w:r>
      <w:r w:rsidR="00AA777C">
        <w:rPr>
          <w:sz w:val="28"/>
          <w:szCs w:val="28"/>
          <w:shd w:val="clear" w:color="auto" w:fill="FFFFFF"/>
        </w:rPr>
        <w:t>ко</w:t>
      </w:r>
      <w:r w:rsidR="00B842B4">
        <w:rPr>
          <w:sz w:val="28"/>
          <w:szCs w:val="28"/>
          <w:shd w:val="clear" w:color="auto" w:fill="FFFFFF"/>
        </w:rPr>
        <w:t xml:space="preserve">рпоративную почту </w:t>
      </w:r>
      <w:r w:rsidR="000D2465">
        <w:rPr>
          <w:sz w:val="28"/>
          <w:szCs w:val="28"/>
          <w:shd w:val="clear" w:color="auto" w:fill="FFFFFF"/>
        </w:rPr>
        <w:t>ответственного за сайт</w:t>
      </w:r>
      <w:r w:rsidR="00AA777C">
        <w:rPr>
          <w:sz w:val="28"/>
          <w:szCs w:val="28"/>
          <w:shd w:val="clear" w:color="auto" w:fill="FFFFFF"/>
        </w:rPr>
        <w:t xml:space="preserve"> </w:t>
      </w:r>
      <w:r w:rsidR="007E24B6">
        <w:rPr>
          <w:noProof/>
        </w:rPr>
        <w:drawing>
          <wp:anchor distT="0" distB="0" distL="114300" distR="114300" simplePos="0" relativeHeight="251667456" behindDoc="1" locked="0" layoutInCell="1" allowOverlap="1" wp14:anchorId="5DD6615C" wp14:editId="0461EFB3">
            <wp:simplePos x="0" y="0"/>
            <wp:positionH relativeFrom="column">
              <wp:posOffset>-9525</wp:posOffset>
            </wp:positionH>
            <wp:positionV relativeFrom="paragraph">
              <wp:posOffset>2132965</wp:posOffset>
            </wp:positionV>
            <wp:extent cx="6120130" cy="2303145"/>
            <wp:effectExtent l="0" t="0" r="0" b="0"/>
            <wp:wrapTight wrapText="bothSides">
              <wp:wrapPolygon edited="0">
                <wp:start x="0" y="0"/>
                <wp:lineTo x="0" y="21439"/>
                <wp:lineTo x="21515" y="21439"/>
                <wp:lineTo x="215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230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77C">
        <w:rPr>
          <w:sz w:val="28"/>
          <w:szCs w:val="28"/>
          <w:shd w:val="clear" w:color="auto" w:fill="FFFFFF"/>
        </w:rPr>
        <w:t>отдела образования г. Буй</w:t>
      </w:r>
      <w:r w:rsidR="003E2B38" w:rsidRPr="0004633D">
        <w:rPr>
          <w:sz w:val="28"/>
          <w:szCs w:val="28"/>
          <w:shd w:val="clear" w:color="auto" w:fill="FFFFFF"/>
        </w:rPr>
        <w:t xml:space="preserve"> со ссылкой на данный веб-узел</w:t>
      </w:r>
      <w:r w:rsidR="00AA777C">
        <w:rPr>
          <w:sz w:val="28"/>
          <w:szCs w:val="28"/>
          <w:shd w:val="clear" w:color="auto" w:fill="FFFFFF"/>
        </w:rPr>
        <w:t>.</w:t>
      </w:r>
      <w:r w:rsidR="005416A5">
        <w:rPr>
          <w:sz w:val="28"/>
          <w:szCs w:val="28"/>
          <w:shd w:val="clear" w:color="auto" w:fill="FFFFFF"/>
        </w:rPr>
        <w:t xml:space="preserve"> </w:t>
      </w:r>
    </w:p>
    <w:p w:rsidR="00E457CB" w:rsidRPr="00025F68" w:rsidRDefault="0001160B" w:rsidP="00DD00DB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корпоративную почту также поступают</w:t>
      </w:r>
      <w:r>
        <w:rPr>
          <w:sz w:val="28"/>
          <w:szCs w:val="28"/>
          <w:shd w:val="clear" w:color="auto" w:fill="FFFFFF"/>
        </w:rPr>
        <w:t xml:space="preserve"> с</w:t>
      </w:r>
      <w:r w:rsidR="005416A5">
        <w:rPr>
          <w:sz w:val="28"/>
          <w:szCs w:val="28"/>
          <w:shd w:val="clear" w:color="auto" w:fill="FFFFFF"/>
        </w:rPr>
        <w:t>ообщен</w:t>
      </w:r>
      <w:r w:rsidR="00163C24">
        <w:rPr>
          <w:sz w:val="28"/>
          <w:szCs w:val="28"/>
          <w:shd w:val="clear" w:color="auto" w:fill="FFFFFF"/>
        </w:rPr>
        <w:t>ия</w:t>
      </w:r>
      <w:r w:rsidR="005416A5">
        <w:rPr>
          <w:sz w:val="28"/>
          <w:szCs w:val="28"/>
          <w:shd w:val="clear" w:color="auto" w:fill="FFFFFF"/>
        </w:rPr>
        <w:t xml:space="preserve"> об отслеживании действий пользователей</w:t>
      </w:r>
      <w:r w:rsidR="00163C24">
        <w:rPr>
          <w:sz w:val="28"/>
          <w:szCs w:val="28"/>
        </w:rPr>
        <w:t xml:space="preserve">, которые создали </w:t>
      </w:r>
      <w:r>
        <w:rPr>
          <w:sz w:val="28"/>
          <w:szCs w:val="28"/>
        </w:rPr>
        <w:t>личные</w:t>
      </w:r>
      <w:r w:rsidR="00163C24">
        <w:rPr>
          <w:sz w:val="28"/>
          <w:szCs w:val="28"/>
        </w:rPr>
        <w:t xml:space="preserve"> профили</w:t>
      </w:r>
      <w:r w:rsidRPr="000116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платформе</w:t>
      </w:r>
      <w:r w:rsidRPr="005416A5">
        <w:rPr>
          <w:sz w:val="28"/>
          <w:szCs w:val="28"/>
        </w:rPr>
        <w:t xml:space="preserve"> </w:t>
      </w:r>
      <w:proofErr w:type="spellStart"/>
      <w:r w:rsidRPr="00594ABF">
        <w:rPr>
          <w:sz w:val="28"/>
          <w:szCs w:val="28"/>
        </w:rPr>
        <w:t>SharePoint</w:t>
      </w:r>
      <w:proofErr w:type="spellEnd"/>
      <w:r w:rsidR="00163C24">
        <w:rPr>
          <w:sz w:val="28"/>
          <w:szCs w:val="28"/>
        </w:rPr>
        <w:t>.</w:t>
      </w:r>
      <w:r w:rsidR="00025F68">
        <w:rPr>
          <w:color w:val="000000"/>
          <w:sz w:val="28"/>
          <w:szCs w:val="28"/>
        </w:rPr>
        <w:t xml:space="preserve"> </w:t>
      </w:r>
      <w:r w:rsidR="00594ABF">
        <w:rPr>
          <w:sz w:val="28"/>
          <w:szCs w:val="28"/>
        </w:rPr>
        <w:t>С целью организации совместной работы и вн</w:t>
      </w:r>
      <w:r w:rsidR="00BD6FDB">
        <w:rPr>
          <w:sz w:val="28"/>
          <w:szCs w:val="28"/>
        </w:rPr>
        <w:t>утренней</w:t>
      </w:r>
      <w:r w:rsidR="00594ABF">
        <w:rPr>
          <w:sz w:val="28"/>
          <w:szCs w:val="28"/>
        </w:rPr>
        <w:t xml:space="preserve"> корпоративной сети педагогами нашего города </w:t>
      </w:r>
      <w:r>
        <w:rPr>
          <w:sz w:val="28"/>
          <w:szCs w:val="28"/>
        </w:rPr>
        <w:t>оформлены</w:t>
      </w:r>
      <w:r w:rsidR="00594ABF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персональные</w:t>
      </w:r>
      <w:r w:rsidR="00594ABF">
        <w:rPr>
          <w:sz w:val="28"/>
          <w:szCs w:val="28"/>
        </w:rPr>
        <w:t xml:space="preserve"> профили.</w:t>
      </w:r>
    </w:p>
    <w:p w:rsidR="00594ABF" w:rsidRPr="00594ABF" w:rsidRDefault="00594ABF" w:rsidP="00DD00DB">
      <w:pPr>
        <w:spacing w:after="120" w:line="360" w:lineRule="auto"/>
        <w:jc w:val="both"/>
        <w:rPr>
          <w:sz w:val="28"/>
          <w:szCs w:val="28"/>
        </w:rPr>
      </w:pPr>
      <w:r w:rsidRPr="00594ABF">
        <w:rPr>
          <w:sz w:val="28"/>
          <w:szCs w:val="28"/>
        </w:rPr>
        <w:t xml:space="preserve">Профиль пользователя — это ключевой компонент социальных </w:t>
      </w:r>
      <w:proofErr w:type="gramStart"/>
      <w:r w:rsidRPr="00594ABF">
        <w:rPr>
          <w:sz w:val="28"/>
          <w:szCs w:val="28"/>
        </w:rPr>
        <w:t xml:space="preserve">функций  </w:t>
      </w:r>
      <w:proofErr w:type="spellStart"/>
      <w:r w:rsidRPr="00594ABF">
        <w:rPr>
          <w:sz w:val="28"/>
          <w:szCs w:val="28"/>
        </w:rPr>
        <w:t>SharePoint</w:t>
      </w:r>
      <w:proofErr w:type="spellEnd"/>
      <w:proofErr w:type="gramEnd"/>
      <w:r w:rsidRPr="00594ABF">
        <w:rPr>
          <w:sz w:val="28"/>
          <w:szCs w:val="28"/>
        </w:rPr>
        <w:t xml:space="preserve"> 2013.  Через профили пользователи могут обмениваться личными сведениями, знаниями, опытом, определять, какой объем информации должен быть доступен широкой общественности. </w:t>
      </w:r>
      <w:r w:rsidR="00B11FC9">
        <w:rPr>
          <w:sz w:val="28"/>
          <w:szCs w:val="28"/>
        </w:rPr>
        <w:t>У</w:t>
      </w:r>
      <w:r w:rsidRPr="00594ABF">
        <w:rPr>
          <w:sz w:val="28"/>
          <w:szCs w:val="28"/>
        </w:rPr>
        <w:t xml:space="preserve">казанные в профиле сведения помогают людям находить друг друга, так как данные сведения видны поисковым системам </w:t>
      </w:r>
      <w:proofErr w:type="spellStart"/>
      <w:r w:rsidRPr="00594ABF">
        <w:rPr>
          <w:sz w:val="28"/>
          <w:szCs w:val="28"/>
        </w:rPr>
        <w:t>SharePoint</w:t>
      </w:r>
      <w:proofErr w:type="spellEnd"/>
      <w:r w:rsidR="00AA7B15">
        <w:rPr>
          <w:sz w:val="28"/>
          <w:szCs w:val="28"/>
        </w:rPr>
        <w:t xml:space="preserve"> </w:t>
      </w:r>
      <w:r w:rsidR="00AA7B15" w:rsidRPr="00AA7B15">
        <w:rPr>
          <w:sz w:val="28"/>
          <w:szCs w:val="28"/>
        </w:rPr>
        <w:t>[</w:t>
      </w:r>
      <w:r w:rsidR="00AA7B15">
        <w:rPr>
          <w:sz w:val="28"/>
          <w:szCs w:val="28"/>
        </w:rPr>
        <w:t>1, с. 42</w:t>
      </w:r>
      <w:r w:rsidR="00AA7B15" w:rsidRPr="00AA7B15">
        <w:rPr>
          <w:sz w:val="28"/>
          <w:szCs w:val="28"/>
        </w:rPr>
        <w:t>]</w:t>
      </w:r>
      <w:r w:rsidRPr="00594ABF">
        <w:rPr>
          <w:sz w:val="28"/>
          <w:szCs w:val="28"/>
        </w:rPr>
        <w:t>.</w:t>
      </w:r>
    </w:p>
    <w:p w:rsidR="00594ABF" w:rsidRPr="00594ABF" w:rsidRDefault="00B11FC9" w:rsidP="00DD00DB">
      <w:pPr>
        <w:spacing w:after="12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4ABF" w:rsidRPr="00594ABF">
        <w:rPr>
          <w:sz w:val="28"/>
          <w:szCs w:val="28"/>
        </w:rPr>
        <w:t xml:space="preserve"> помощью персонального профиля</w:t>
      </w:r>
      <w:r w:rsidR="005331A1">
        <w:rPr>
          <w:sz w:val="28"/>
          <w:szCs w:val="28"/>
        </w:rPr>
        <w:t xml:space="preserve"> </w:t>
      </w:r>
      <w:r w:rsidRPr="00594ABF">
        <w:rPr>
          <w:sz w:val="28"/>
          <w:szCs w:val="28"/>
        </w:rPr>
        <w:t>можно</w:t>
      </w:r>
      <w:r w:rsidR="005331A1">
        <w:rPr>
          <w:sz w:val="28"/>
          <w:szCs w:val="28"/>
        </w:rPr>
        <w:t xml:space="preserve"> </w:t>
      </w:r>
      <w:r w:rsidRPr="00594ABF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следующие</w:t>
      </w:r>
      <w:r w:rsidR="005331A1">
        <w:rPr>
          <w:sz w:val="28"/>
          <w:szCs w:val="28"/>
        </w:rPr>
        <w:t xml:space="preserve"> </w:t>
      </w:r>
      <w:r w:rsidRPr="00594ABF">
        <w:rPr>
          <w:sz w:val="28"/>
          <w:szCs w:val="28"/>
        </w:rPr>
        <w:t>действия</w:t>
      </w:r>
      <w:r w:rsidR="00594ABF" w:rsidRPr="00594ABF">
        <w:rPr>
          <w:sz w:val="28"/>
          <w:szCs w:val="28"/>
        </w:rPr>
        <w:t>:</w:t>
      </w:r>
    </w:p>
    <w:p w:rsidR="00594ABF" w:rsidRPr="00B11FC9" w:rsidRDefault="00594ABF" w:rsidP="00DD00DB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B11FC9">
        <w:rPr>
          <w:sz w:val="28"/>
          <w:szCs w:val="28"/>
        </w:rPr>
        <w:t>отслежива</w:t>
      </w:r>
      <w:r w:rsidR="00B11FC9">
        <w:rPr>
          <w:sz w:val="28"/>
          <w:szCs w:val="28"/>
        </w:rPr>
        <w:t>ть</w:t>
      </w:r>
      <w:r w:rsidRPr="00B11FC9">
        <w:rPr>
          <w:sz w:val="28"/>
          <w:szCs w:val="28"/>
        </w:rPr>
        <w:t xml:space="preserve"> коллег;</w:t>
      </w:r>
    </w:p>
    <w:p w:rsidR="00594ABF" w:rsidRPr="00B11FC9" w:rsidRDefault="00B11FC9" w:rsidP="00DD00DB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открыть</w:t>
      </w:r>
      <w:r w:rsidR="00555662">
        <w:rPr>
          <w:sz w:val="28"/>
          <w:szCs w:val="28"/>
        </w:rPr>
        <w:t xml:space="preserve"> </w:t>
      </w:r>
      <w:r w:rsidR="00594ABF" w:rsidRPr="00B11FC9">
        <w:rPr>
          <w:sz w:val="28"/>
          <w:szCs w:val="28"/>
        </w:rPr>
        <w:t>общий доступ к документам для совместной работы;</w:t>
      </w:r>
    </w:p>
    <w:p w:rsidR="00594ABF" w:rsidRPr="00B11FC9" w:rsidRDefault="00594ABF" w:rsidP="00DD00DB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B11FC9">
        <w:rPr>
          <w:sz w:val="28"/>
          <w:szCs w:val="28"/>
        </w:rPr>
        <w:lastRenderedPageBreak/>
        <w:t>созда</w:t>
      </w:r>
      <w:r w:rsidR="00B11FC9">
        <w:rPr>
          <w:sz w:val="28"/>
          <w:szCs w:val="28"/>
        </w:rPr>
        <w:t>ть</w:t>
      </w:r>
      <w:r w:rsidRPr="00B11FC9">
        <w:rPr>
          <w:sz w:val="28"/>
          <w:szCs w:val="28"/>
        </w:rPr>
        <w:t xml:space="preserve"> библиотек</w:t>
      </w:r>
      <w:r w:rsidR="00B11FC9">
        <w:rPr>
          <w:sz w:val="28"/>
          <w:szCs w:val="28"/>
        </w:rPr>
        <w:t>у</w:t>
      </w:r>
      <w:r w:rsidRPr="00B11FC9">
        <w:rPr>
          <w:sz w:val="28"/>
          <w:szCs w:val="28"/>
        </w:rPr>
        <w:t xml:space="preserve"> документов для хранения, синхронизации данных и совместной работы;</w:t>
      </w:r>
    </w:p>
    <w:p w:rsidR="00594ABF" w:rsidRPr="00B11FC9" w:rsidRDefault="00594ABF" w:rsidP="00DD00DB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B11FC9">
        <w:rPr>
          <w:sz w:val="28"/>
          <w:szCs w:val="28"/>
        </w:rPr>
        <w:t>настро</w:t>
      </w:r>
      <w:r w:rsidR="00B11FC9">
        <w:rPr>
          <w:sz w:val="28"/>
          <w:szCs w:val="28"/>
        </w:rPr>
        <w:t>ить</w:t>
      </w:r>
      <w:r w:rsidR="008F2DCC">
        <w:rPr>
          <w:sz w:val="28"/>
          <w:szCs w:val="28"/>
        </w:rPr>
        <w:t xml:space="preserve"> канал</w:t>
      </w:r>
      <w:r w:rsidRPr="00B11FC9">
        <w:rPr>
          <w:sz w:val="28"/>
          <w:szCs w:val="28"/>
        </w:rPr>
        <w:t xml:space="preserve"> новостей для отражения последних действий пользователей;</w:t>
      </w:r>
    </w:p>
    <w:p w:rsidR="00594ABF" w:rsidRPr="00B11FC9" w:rsidRDefault="00332298" w:rsidP="00DD00DB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8F2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F2DCC">
        <w:rPr>
          <w:sz w:val="28"/>
          <w:szCs w:val="28"/>
        </w:rPr>
        <w:t>раздел</w:t>
      </w:r>
      <w:r w:rsidR="00594ABF" w:rsidRPr="00B11FC9">
        <w:rPr>
          <w:sz w:val="28"/>
          <w:szCs w:val="28"/>
        </w:rPr>
        <w:t xml:space="preserve"> «Спроси меня» </w:t>
      </w:r>
      <w:r>
        <w:rPr>
          <w:sz w:val="28"/>
          <w:szCs w:val="28"/>
        </w:rPr>
        <w:t>ключевые слова или теги</w:t>
      </w:r>
      <w:r w:rsidR="00594ABF" w:rsidRPr="00B11FC9">
        <w:rPr>
          <w:sz w:val="28"/>
          <w:szCs w:val="28"/>
        </w:rPr>
        <w:t xml:space="preserve"> с целью указания своих обязанностей, умений и знаний</w:t>
      </w:r>
      <w:r>
        <w:rPr>
          <w:sz w:val="28"/>
          <w:szCs w:val="28"/>
        </w:rPr>
        <w:t>, а также для более эффективного обмена опытом</w:t>
      </w:r>
      <w:r w:rsidR="00594ABF" w:rsidRPr="00B11FC9">
        <w:rPr>
          <w:sz w:val="28"/>
          <w:szCs w:val="28"/>
        </w:rPr>
        <w:t>;</w:t>
      </w:r>
    </w:p>
    <w:p w:rsidR="00594ABF" w:rsidRPr="00B11FC9" w:rsidRDefault="00594ABF" w:rsidP="00DD00DB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B11FC9">
        <w:rPr>
          <w:sz w:val="28"/>
          <w:szCs w:val="28"/>
        </w:rPr>
        <w:t>выполн</w:t>
      </w:r>
      <w:r w:rsidR="00332298">
        <w:rPr>
          <w:sz w:val="28"/>
          <w:szCs w:val="28"/>
        </w:rPr>
        <w:t>ить</w:t>
      </w:r>
      <w:r w:rsidRPr="00B11FC9">
        <w:rPr>
          <w:sz w:val="28"/>
          <w:szCs w:val="28"/>
        </w:rPr>
        <w:t xml:space="preserve"> задач</w:t>
      </w:r>
      <w:r w:rsidR="00B11FC9">
        <w:rPr>
          <w:sz w:val="28"/>
          <w:szCs w:val="28"/>
        </w:rPr>
        <w:t>и</w:t>
      </w:r>
      <w:r w:rsidRPr="00B11FC9">
        <w:rPr>
          <w:sz w:val="28"/>
          <w:szCs w:val="28"/>
        </w:rPr>
        <w:t xml:space="preserve">, которые могут входить в состав различных проектов, </w:t>
      </w:r>
      <w:r w:rsidR="008F2DCC">
        <w:rPr>
          <w:sz w:val="28"/>
          <w:szCs w:val="28"/>
        </w:rPr>
        <w:t xml:space="preserve">а также </w:t>
      </w:r>
      <w:r w:rsidRPr="00B11FC9">
        <w:rPr>
          <w:sz w:val="28"/>
          <w:szCs w:val="28"/>
        </w:rPr>
        <w:t>могут быть связаны с той или иной деятельностью;</w:t>
      </w:r>
    </w:p>
    <w:p w:rsidR="00594ABF" w:rsidRDefault="00594ABF" w:rsidP="00DD00DB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B11FC9">
        <w:rPr>
          <w:sz w:val="28"/>
          <w:szCs w:val="28"/>
        </w:rPr>
        <w:t>созда</w:t>
      </w:r>
      <w:r w:rsidR="00B11FC9">
        <w:rPr>
          <w:sz w:val="28"/>
          <w:szCs w:val="28"/>
        </w:rPr>
        <w:t>ть</w:t>
      </w:r>
      <w:r w:rsidRPr="00B11FC9">
        <w:rPr>
          <w:sz w:val="28"/>
          <w:szCs w:val="28"/>
        </w:rPr>
        <w:t xml:space="preserve"> и ве</w:t>
      </w:r>
      <w:r w:rsidR="00B11FC9">
        <w:rPr>
          <w:sz w:val="28"/>
          <w:szCs w:val="28"/>
        </w:rPr>
        <w:t>сти</w:t>
      </w:r>
      <w:r w:rsidR="00A34BC9">
        <w:rPr>
          <w:sz w:val="28"/>
          <w:szCs w:val="28"/>
        </w:rPr>
        <w:t xml:space="preserve"> блог</w:t>
      </w:r>
      <w:r w:rsidRPr="00B11FC9">
        <w:rPr>
          <w:sz w:val="28"/>
          <w:szCs w:val="28"/>
        </w:rPr>
        <w:t>.</w:t>
      </w:r>
    </w:p>
    <w:p w:rsidR="00CC35CA" w:rsidRDefault="00C37F7C" w:rsidP="00DD00DB">
      <w:pPr>
        <w:spacing w:after="12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BD00D28" wp14:editId="2795956B">
            <wp:simplePos x="0" y="0"/>
            <wp:positionH relativeFrom="column">
              <wp:posOffset>1851660</wp:posOffset>
            </wp:positionH>
            <wp:positionV relativeFrom="paragraph">
              <wp:posOffset>756285</wp:posOffset>
            </wp:positionV>
            <wp:extent cx="4287520" cy="2217420"/>
            <wp:effectExtent l="0" t="0" r="0" b="0"/>
            <wp:wrapSquare wrapText="bothSides"/>
            <wp:docPr id="348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C9" w:rsidRPr="00555055">
        <w:rPr>
          <w:sz w:val="28"/>
          <w:szCs w:val="28"/>
        </w:rPr>
        <w:t>В настоящее время в нашем городе общение и обмен информацией посредством личных профилей осуществляется с администраторами сайтов образовательных учреждений.</w:t>
      </w:r>
      <w:r w:rsidR="008F2DCC" w:rsidRPr="00555055">
        <w:rPr>
          <w:sz w:val="28"/>
          <w:szCs w:val="28"/>
        </w:rPr>
        <w:t xml:space="preserve"> </w:t>
      </w:r>
      <w:r w:rsidR="008401ED" w:rsidRPr="00555055">
        <w:rPr>
          <w:sz w:val="28"/>
          <w:szCs w:val="28"/>
        </w:rPr>
        <w:t>Все администраторы сайтов оформили личные профили с целью создания вн</w:t>
      </w:r>
      <w:r w:rsidR="004D62D0">
        <w:rPr>
          <w:sz w:val="28"/>
          <w:szCs w:val="28"/>
        </w:rPr>
        <w:t>утренней</w:t>
      </w:r>
      <w:r w:rsidR="008401ED" w:rsidRPr="00555055">
        <w:rPr>
          <w:sz w:val="28"/>
          <w:szCs w:val="28"/>
        </w:rPr>
        <w:t xml:space="preserve"> корпоративной сети. Они в любое время имеют возможность отслеживать новости и действия своих коллег, давать ответ на полученную информацию в профиле. Методисту, курирующему работу администраторов сайтов образовательных учреждений</w:t>
      </w:r>
      <w:r w:rsidR="00A76FBB">
        <w:rPr>
          <w:sz w:val="28"/>
          <w:szCs w:val="28"/>
        </w:rPr>
        <w:t>,</w:t>
      </w:r>
      <w:r w:rsidR="008401ED" w:rsidRPr="00555055">
        <w:rPr>
          <w:sz w:val="28"/>
          <w:szCs w:val="28"/>
        </w:rPr>
        <w:t xml:space="preserve"> нет необходимости рассылать информацию для них по электронной почте. Достаточно в своем профиле, в канале новостей, написать сообщение, которое мгновенно поступит на главную страницу профиля методиста и в канал новостей администраторов сайтов. </w:t>
      </w:r>
      <w:r w:rsidR="00555055">
        <w:rPr>
          <w:sz w:val="28"/>
          <w:szCs w:val="28"/>
        </w:rPr>
        <w:t>Педагоги</w:t>
      </w:r>
      <w:r w:rsidR="00555662" w:rsidRPr="00555055">
        <w:rPr>
          <w:sz w:val="28"/>
          <w:szCs w:val="28"/>
        </w:rPr>
        <w:t xml:space="preserve"> могут ответить на </w:t>
      </w:r>
      <w:r w:rsidR="00555055" w:rsidRPr="00555055">
        <w:rPr>
          <w:sz w:val="28"/>
          <w:szCs w:val="28"/>
        </w:rPr>
        <w:t>данное</w:t>
      </w:r>
      <w:r w:rsidR="00555662" w:rsidRPr="00555055">
        <w:rPr>
          <w:sz w:val="28"/>
          <w:szCs w:val="28"/>
        </w:rPr>
        <w:t xml:space="preserve"> сообщение, </w:t>
      </w:r>
      <w:r w:rsidR="00555055" w:rsidRPr="00555055">
        <w:rPr>
          <w:sz w:val="28"/>
          <w:szCs w:val="28"/>
        </w:rPr>
        <w:t>оценить и прокомментировать его</w:t>
      </w:r>
      <w:r w:rsidR="00555662" w:rsidRPr="00555055">
        <w:rPr>
          <w:sz w:val="28"/>
          <w:szCs w:val="28"/>
        </w:rPr>
        <w:t xml:space="preserve">. </w:t>
      </w:r>
      <w:r w:rsidR="001047D0">
        <w:rPr>
          <w:sz w:val="28"/>
          <w:szCs w:val="28"/>
        </w:rPr>
        <w:t>Данная</w:t>
      </w:r>
      <w:r w:rsidR="00555662" w:rsidRPr="00555055">
        <w:rPr>
          <w:sz w:val="28"/>
          <w:szCs w:val="28"/>
        </w:rPr>
        <w:t xml:space="preserve"> функция дает возможность выделить определённый круг </w:t>
      </w:r>
      <w:r w:rsidR="00492F43">
        <w:rPr>
          <w:sz w:val="28"/>
          <w:szCs w:val="28"/>
        </w:rPr>
        <w:t>сотрудников и партнеров</w:t>
      </w:r>
      <w:r w:rsidR="00555662" w:rsidRPr="00555055">
        <w:rPr>
          <w:sz w:val="28"/>
          <w:szCs w:val="28"/>
        </w:rPr>
        <w:t xml:space="preserve"> для </w:t>
      </w:r>
      <w:r w:rsidR="00C54807">
        <w:rPr>
          <w:sz w:val="28"/>
          <w:szCs w:val="28"/>
        </w:rPr>
        <w:t xml:space="preserve">корпоративного </w:t>
      </w:r>
      <w:r w:rsidR="00555662" w:rsidRPr="00555055">
        <w:rPr>
          <w:sz w:val="28"/>
          <w:szCs w:val="28"/>
        </w:rPr>
        <w:t>общения.</w:t>
      </w:r>
    </w:p>
    <w:p w:rsidR="0035496F" w:rsidRDefault="00555055" w:rsidP="00DD00DB">
      <w:pPr>
        <w:spacing w:after="120" w:line="360" w:lineRule="auto"/>
        <w:jc w:val="both"/>
        <w:rPr>
          <w:sz w:val="28"/>
          <w:szCs w:val="28"/>
        </w:rPr>
      </w:pPr>
      <w:r w:rsidRPr="00555055">
        <w:rPr>
          <w:sz w:val="28"/>
          <w:szCs w:val="28"/>
        </w:rPr>
        <w:lastRenderedPageBreak/>
        <w:t>Раздел «Документы»</w:t>
      </w:r>
      <w:r>
        <w:rPr>
          <w:sz w:val="28"/>
          <w:szCs w:val="28"/>
        </w:rPr>
        <w:t xml:space="preserve"> в личном профиле </w:t>
      </w:r>
      <w:r w:rsidRPr="00555055">
        <w:rPr>
          <w:color w:val="444444"/>
          <w:sz w:val="28"/>
          <w:szCs w:val="28"/>
        </w:rPr>
        <w:t xml:space="preserve">- </w:t>
      </w:r>
      <w:r w:rsidRPr="00555055">
        <w:rPr>
          <w:sz w:val="28"/>
          <w:szCs w:val="28"/>
        </w:rPr>
        <w:t>место для хранения, синхронизации данных и совместной работы. Конфиденциальность документов сохран</w:t>
      </w:r>
      <w:r w:rsidR="00A76FBB">
        <w:rPr>
          <w:sz w:val="28"/>
          <w:szCs w:val="28"/>
        </w:rPr>
        <w:t>яется</w:t>
      </w:r>
      <w:r w:rsidRPr="00555055">
        <w:rPr>
          <w:sz w:val="28"/>
          <w:szCs w:val="28"/>
        </w:rPr>
        <w:t>, до тех пор,</w:t>
      </w:r>
      <w:r>
        <w:rPr>
          <w:sz w:val="28"/>
          <w:szCs w:val="28"/>
        </w:rPr>
        <w:t xml:space="preserve"> </w:t>
      </w:r>
      <w:r w:rsidRPr="00555055">
        <w:rPr>
          <w:sz w:val="28"/>
          <w:szCs w:val="28"/>
        </w:rPr>
        <w:t xml:space="preserve">пока </w:t>
      </w:r>
      <w:r>
        <w:rPr>
          <w:sz w:val="28"/>
          <w:szCs w:val="28"/>
        </w:rPr>
        <w:t>автор</w:t>
      </w:r>
      <w:r w:rsidRPr="00555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555055">
        <w:rPr>
          <w:sz w:val="28"/>
          <w:szCs w:val="28"/>
        </w:rPr>
        <w:t>откроет к ним общий</w:t>
      </w:r>
      <w:r>
        <w:rPr>
          <w:sz w:val="28"/>
          <w:szCs w:val="28"/>
        </w:rPr>
        <w:t xml:space="preserve"> </w:t>
      </w:r>
      <w:r w:rsidRPr="00555055">
        <w:rPr>
          <w:sz w:val="28"/>
          <w:szCs w:val="28"/>
        </w:rPr>
        <w:t>доступ.</w:t>
      </w:r>
      <w:r w:rsidR="00A76FBB">
        <w:rPr>
          <w:sz w:val="28"/>
          <w:szCs w:val="28"/>
        </w:rPr>
        <w:t xml:space="preserve"> В профиле методиста, курирующего работу администраторов сайтов</w:t>
      </w:r>
      <w:r w:rsidR="009165B1">
        <w:rPr>
          <w:sz w:val="28"/>
          <w:szCs w:val="28"/>
        </w:rPr>
        <w:t xml:space="preserve"> города Буй</w:t>
      </w:r>
      <w:r w:rsidR="00A76FBB">
        <w:rPr>
          <w:sz w:val="28"/>
          <w:szCs w:val="28"/>
        </w:rPr>
        <w:t>, в открытом доступе размещены</w:t>
      </w:r>
      <w:r w:rsidR="00A76FBB" w:rsidRPr="00A76FBB">
        <w:rPr>
          <w:sz w:val="28"/>
          <w:szCs w:val="28"/>
        </w:rPr>
        <w:t xml:space="preserve"> </w:t>
      </w:r>
      <w:r w:rsidR="001047D0">
        <w:rPr>
          <w:sz w:val="28"/>
          <w:szCs w:val="28"/>
        </w:rPr>
        <w:t>Положения о</w:t>
      </w:r>
      <w:r w:rsidR="006457E4">
        <w:rPr>
          <w:sz w:val="28"/>
          <w:szCs w:val="28"/>
        </w:rPr>
        <w:t xml:space="preserve"> проведении городских конкурсов, </w:t>
      </w:r>
      <w:r w:rsidR="00A76FBB" w:rsidRPr="008401ED">
        <w:rPr>
          <w:sz w:val="28"/>
          <w:szCs w:val="28"/>
        </w:rPr>
        <w:t>инструкции по работе с Интернет-представительством образовательного учреждения</w:t>
      </w:r>
      <w:r w:rsidR="008C0B3C">
        <w:rPr>
          <w:sz w:val="28"/>
          <w:szCs w:val="28"/>
        </w:rPr>
        <w:t xml:space="preserve">, что дает возможность проводить дистанционные </w:t>
      </w:r>
      <w:r w:rsidR="0035496F">
        <w:rPr>
          <w:sz w:val="28"/>
          <w:szCs w:val="28"/>
        </w:rPr>
        <w:t xml:space="preserve">консультации и </w:t>
      </w:r>
      <w:r w:rsidR="008C0B3C">
        <w:rPr>
          <w:sz w:val="28"/>
          <w:szCs w:val="28"/>
        </w:rPr>
        <w:t>обучающие семинары.</w:t>
      </w:r>
    </w:p>
    <w:p w:rsidR="00DB6EAD" w:rsidRDefault="0035496F" w:rsidP="00DD00DB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персональный профиль дает возможность выделить категорию пользователей (творческую, </w:t>
      </w:r>
      <w:proofErr w:type="gramStart"/>
      <w:r>
        <w:rPr>
          <w:sz w:val="28"/>
          <w:szCs w:val="28"/>
        </w:rPr>
        <w:t>проектную  группы</w:t>
      </w:r>
      <w:proofErr w:type="gramEnd"/>
      <w:r>
        <w:rPr>
          <w:sz w:val="28"/>
          <w:szCs w:val="28"/>
        </w:rPr>
        <w:t>, профессиональное педагогическое сообщество и т.п.) с целью обмена информацией, профессионального общения, диссеминации инновационного опыта; сокращает временные затраты</w:t>
      </w:r>
      <w:r w:rsidR="00C15D47">
        <w:rPr>
          <w:sz w:val="28"/>
          <w:szCs w:val="28"/>
        </w:rPr>
        <w:t xml:space="preserve"> на доведение информации, предназначенной для </w:t>
      </w:r>
      <w:r>
        <w:rPr>
          <w:sz w:val="28"/>
          <w:szCs w:val="28"/>
        </w:rPr>
        <w:t xml:space="preserve">определённого круга пользователей. </w:t>
      </w:r>
      <w:r w:rsidR="000D4592">
        <w:rPr>
          <w:sz w:val="28"/>
          <w:szCs w:val="28"/>
        </w:rPr>
        <w:t>С помощью</w:t>
      </w:r>
      <w:r w:rsidRPr="00606CD6">
        <w:rPr>
          <w:sz w:val="28"/>
          <w:szCs w:val="28"/>
        </w:rPr>
        <w:t xml:space="preserve"> личных профилей </w:t>
      </w:r>
      <w:r w:rsidR="000D4592">
        <w:rPr>
          <w:sz w:val="28"/>
          <w:szCs w:val="28"/>
        </w:rPr>
        <w:t xml:space="preserve">мы планируем </w:t>
      </w:r>
      <w:r w:rsidRPr="00606CD6">
        <w:rPr>
          <w:sz w:val="28"/>
          <w:szCs w:val="28"/>
        </w:rPr>
        <w:t xml:space="preserve">организовать работу с руководителями </w:t>
      </w:r>
      <w:r>
        <w:rPr>
          <w:sz w:val="28"/>
          <w:szCs w:val="28"/>
        </w:rPr>
        <w:t>городских методических объединений, с заместителями директоров по учебно-воспитательной работе</w:t>
      </w:r>
      <w:r w:rsidRPr="00606CD6">
        <w:rPr>
          <w:sz w:val="28"/>
          <w:szCs w:val="28"/>
        </w:rPr>
        <w:t>, с молодыми педагогами в рамках работы «Школы молодого педагога».</w:t>
      </w:r>
    </w:p>
    <w:p w:rsidR="004C162D" w:rsidRDefault="005A08AD" w:rsidP="00DD00DB">
      <w:pPr>
        <w:pStyle w:val="a5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E5D841" wp14:editId="01A61E11">
            <wp:simplePos x="0" y="0"/>
            <wp:positionH relativeFrom="column">
              <wp:posOffset>4215130</wp:posOffset>
            </wp:positionH>
            <wp:positionV relativeFrom="paragraph">
              <wp:posOffset>603250</wp:posOffset>
            </wp:positionV>
            <wp:extent cx="1985010" cy="3947795"/>
            <wp:effectExtent l="0" t="0" r="0" b="0"/>
            <wp:wrapTight wrapText="bothSides">
              <wp:wrapPolygon edited="0">
                <wp:start x="0" y="0"/>
                <wp:lineTo x="0" y="21471"/>
                <wp:lineTo x="21351" y="21471"/>
                <wp:lineTo x="21351" y="0"/>
                <wp:lineTo x="0" y="0"/>
              </wp:wrapPolygon>
            </wp:wrapTight>
            <wp:docPr id="3379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D32" w:rsidRPr="00C04D32">
        <w:rPr>
          <w:sz w:val="28"/>
          <w:szCs w:val="28"/>
        </w:rPr>
        <w:t>Эффективные средства коммуникации в ходе решения актуальных задач</w:t>
      </w:r>
      <w:r w:rsidR="00336F4F">
        <w:rPr>
          <w:sz w:val="28"/>
          <w:szCs w:val="28"/>
        </w:rPr>
        <w:t xml:space="preserve"> </w:t>
      </w:r>
      <w:r w:rsidR="00C04D32" w:rsidRPr="00C04D32">
        <w:rPr>
          <w:sz w:val="28"/>
          <w:szCs w:val="28"/>
        </w:rPr>
        <w:t>становятся критически важными.</w:t>
      </w:r>
      <w:r w:rsidR="00C04D32">
        <w:rPr>
          <w:sz w:val="28"/>
          <w:szCs w:val="28"/>
          <w:shd w:val="clear" w:color="auto" w:fill="FFFFFF"/>
        </w:rPr>
        <w:t xml:space="preserve"> </w:t>
      </w:r>
      <w:r w:rsidR="00F7065B" w:rsidRPr="007139FA">
        <w:rPr>
          <w:sz w:val="28"/>
          <w:szCs w:val="28"/>
        </w:rPr>
        <w:t>Одним из основных элементов объединенных коммуникаций</w:t>
      </w:r>
      <w:r w:rsidR="00F7065B" w:rsidRPr="007139FA">
        <w:rPr>
          <w:rStyle w:val="a6"/>
          <w:sz w:val="28"/>
          <w:szCs w:val="28"/>
        </w:rPr>
        <w:t> </w:t>
      </w:r>
      <w:r w:rsidR="00F7065B" w:rsidRPr="007139FA">
        <w:rPr>
          <w:rStyle w:val="a6"/>
          <w:b w:val="0"/>
          <w:sz w:val="28"/>
          <w:szCs w:val="28"/>
        </w:rPr>
        <w:t xml:space="preserve">является </w:t>
      </w:r>
      <w:proofErr w:type="spellStart"/>
      <w:r w:rsidR="00F7065B" w:rsidRPr="007139FA">
        <w:rPr>
          <w:sz w:val="28"/>
          <w:szCs w:val="28"/>
          <w:shd w:val="clear" w:color="auto" w:fill="FFFFFF"/>
        </w:rPr>
        <w:t>Microsoft</w:t>
      </w:r>
      <w:proofErr w:type="spellEnd"/>
      <w:r w:rsidR="00F7065B" w:rsidRPr="007139FA">
        <w:rPr>
          <w:sz w:val="28"/>
          <w:szCs w:val="28"/>
          <w:shd w:val="clear" w:color="auto" w:fill="FFFFFF"/>
        </w:rPr>
        <w:t xml:space="preserve"> </w:t>
      </w:r>
      <w:proofErr w:type="spellStart"/>
      <w:r w:rsidR="00F7065B" w:rsidRPr="007139FA">
        <w:rPr>
          <w:sz w:val="28"/>
          <w:szCs w:val="28"/>
          <w:shd w:val="clear" w:color="auto" w:fill="FFFFFF"/>
        </w:rPr>
        <w:t>Lync</w:t>
      </w:r>
      <w:proofErr w:type="spellEnd"/>
      <w:r w:rsidR="00E06410" w:rsidRPr="007139FA">
        <w:rPr>
          <w:color w:val="000000"/>
          <w:sz w:val="28"/>
          <w:szCs w:val="28"/>
        </w:rPr>
        <w:t xml:space="preserve"> </w:t>
      </w:r>
      <w:proofErr w:type="spellStart"/>
      <w:r w:rsidR="00E06410" w:rsidRPr="007139FA">
        <w:rPr>
          <w:color w:val="000000"/>
          <w:sz w:val="28"/>
          <w:szCs w:val="28"/>
        </w:rPr>
        <w:t>Server</w:t>
      </w:r>
      <w:proofErr w:type="spellEnd"/>
      <w:r w:rsidR="00E06410" w:rsidRPr="007139FA">
        <w:rPr>
          <w:rStyle w:val="a6"/>
          <w:color w:val="000000"/>
          <w:sz w:val="28"/>
          <w:szCs w:val="28"/>
        </w:rPr>
        <w:t> </w:t>
      </w:r>
      <w:r w:rsidR="00E06410" w:rsidRPr="007139FA">
        <w:rPr>
          <w:rStyle w:val="a6"/>
          <w:b w:val="0"/>
          <w:color w:val="000000"/>
          <w:sz w:val="28"/>
          <w:szCs w:val="28"/>
        </w:rPr>
        <w:t>2013</w:t>
      </w:r>
      <w:r w:rsidR="004C162D" w:rsidRPr="00055D15">
        <w:rPr>
          <w:sz w:val="28"/>
          <w:szCs w:val="28"/>
        </w:rPr>
        <w:t>.</w:t>
      </w:r>
      <w:r w:rsidR="00055D15" w:rsidRPr="00055D15">
        <w:rPr>
          <w:rFonts w:ascii="Arial" w:hAnsi="Arial" w:cs="Arial"/>
          <w:color w:val="696A6C"/>
          <w:sz w:val="18"/>
          <w:szCs w:val="18"/>
        </w:rPr>
        <w:t xml:space="preserve"> </w:t>
      </w:r>
    </w:p>
    <w:p w:rsidR="007139FA" w:rsidRPr="007139FA" w:rsidRDefault="008C1B9D" w:rsidP="00DD00DB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proofErr w:type="spellStart"/>
      <w:r w:rsidRPr="007139FA">
        <w:rPr>
          <w:sz w:val="28"/>
          <w:szCs w:val="28"/>
          <w:shd w:val="clear" w:color="auto" w:fill="FFFFFF"/>
        </w:rPr>
        <w:t>Microsoft</w:t>
      </w:r>
      <w:proofErr w:type="spellEnd"/>
      <w:r w:rsidRPr="007139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39FA">
        <w:rPr>
          <w:sz w:val="28"/>
          <w:szCs w:val="28"/>
          <w:shd w:val="clear" w:color="auto" w:fill="FFFFFF"/>
        </w:rPr>
        <w:t>Lync</w:t>
      </w:r>
      <w:proofErr w:type="spellEnd"/>
      <w:r w:rsidRPr="007139FA">
        <w:rPr>
          <w:color w:val="000000"/>
          <w:sz w:val="28"/>
          <w:szCs w:val="28"/>
          <w:shd w:val="clear" w:color="auto" w:fill="FFFFFF"/>
        </w:rPr>
        <w:t xml:space="preserve"> </w:t>
      </w:r>
      <w:r w:rsidRPr="007139FA">
        <w:rPr>
          <w:sz w:val="28"/>
          <w:szCs w:val="28"/>
          <w:shd w:val="clear" w:color="auto" w:fill="FFFFFF"/>
        </w:rPr>
        <w:t xml:space="preserve">- коммуникационная программа-клиент, которая также является частью портальной платформы. </w:t>
      </w:r>
      <w:r w:rsidR="007139FA" w:rsidRPr="007139FA">
        <w:rPr>
          <w:rStyle w:val="a6"/>
          <w:b w:val="0"/>
          <w:color w:val="333333"/>
          <w:sz w:val="28"/>
          <w:szCs w:val="28"/>
        </w:rPr>
        <w:t xml:space="preserve">Внедрение </w:t>
      </w:r>
      <w:proofErr w:type="spellStart"/>
      <w:r w:rsidR="007139FA" w:rsidRPr="007139FA">
        <w:rPr>
          <w:rStyle w:val="a6"/>
          <w:b w:val="0"/>
          <w:color w:val="333333"/>
          <w:sz w:val="28"/>
          <w:szCs w:val="28"/>
        </w:rPr>
        <w:t>Microsoft</w:t>
      </w:r>
      <w:proofErr w:type="spellEnd"/>
      <w:r w:rsidR="007139FA" w:rsidRPr="007139FA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="007139FA" w:rsidRPr="007139FA">
        <w:rPr>
          <w:rStyle w:val="a6"/>
          <w:b w:val="0"/>
          <w:color w:val="333333"/>
          <w:sz w:val="28"/>
          <w:szCs w:val="28"/>
        </w:rPr>
        <w:t>Lync</w:t>
      </w:r>
      <w:proofErr w:type="spellEnd"/>
      <w:r w:rsidR="007139FA" w:rsidRPr="007139FA">
        <w:rPr>
          <w:rStyle w:val="a6"/>
          <w:b w:val="0"/>
          <w:color w:val="333333"/>
          <w:sz w:val="28"/>
          <w:szCs w:val="28"/>
        </w:rPr>
        <w:t xml:space="preserve"> </w:t>
      </w:r>
      <w:r w:rsidR="007139FA" w:rsidRPr="007139FA">
        <w:rPr>
          <w:rStyle w:val="a6"/>
          <w:b w:val="0"/>
          <w:sz w:val="28"/>
          <w:szCs w:val="28"/>
        </w:rPr>
        <w:t>предостав</w:t>
      </w:r>
      <w:r w:rsidR="007139FA">
        <w:rPr>
          <w:rStyle w:val="a6"/>
          <w:b w:val="0"/>
          <w:sz w:val="28"/>
          <w:szCs w:val="28"/>
        </w:rPr>
        <w:t>ляет</w:t>
      </w:r>
      <w:r w:rsidR="007139FA" w:rsidRPr="007139FA">
        <w:rPr>
          <w:rStyle w:val="a6"/>
          <w:b w:val="0"/>
          <w:sz w:val="28"/>
          <w:szCs w:val="28"/>
        </w:rPr>
        <w:t xml:space="preserve"> следующие возможности</w:t>
      </w:r>
      <w:r w:rsidR="007139FA" w:rsidRPr="007139FA">
        <w:rPr>
          <w:b/>
          <w:sz w:val="28"/>
          <w:szCs w:val="28"/>
        </w:rPr>
        <w:t>:</w:t>
      </w:r>
    </w:p>
    <w:p w:rsidR="007139FA" w:rsidRPr="00701400" w:rsidRDefault="007139FA" w:rsidP="00DD00DB">
      <w:pPr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701400">
        <w:rPr>
          <w:sz w:val="28"/>
          <w:szCs w:val="28"/>
        </w:rPr>
        <w:t>создание единых внутрикорпоративных адресных книг с информацией о присутствии пользователей;</w:t>
      </w:r>
    </w:p>
    <w:p w:rsidR="007139FA" w:rsidRDefault="00BE230F" w:rsidP="00DD00DB">
      <w:pPr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proofErr w:type="gramStart"/>
      <w:r w:rsidRPr="00701400">
        <w:rPr>
          <w:sz w:val="28"/>
          <w:szCs w:val="28"/>
        </w:rPr>
        <w:t>обмен</w:t>
      </w:r>
      <w:proofErr w:type="gramEnd"/>
      <w:r w:rsidRPr="00701400">
        <w:rPr>
          <w:sz w:val="28"/>
          <w:szCs w:val="28"/>
        </w:rPr>
        <w:t xml:space="preserve"> </w:t>
      </w:r>
      <w:r w:rsidR="007139FA" w:rsidRPr="00701400">
        <w:rPr>
          <w:sz w:val="28"/>
          <w:szCs w:val="28"/>
        </w:rPr>
        <w:t>м</w:t>
      </w:r>
      <w:r w:rsidRPr="00701400">
        <w:rPr>
          <w:sz w:val="28"/>
          <w:szCs w:val="28"/>
        </w:rPr>
        <w:t>гновенными</w:t>
      </w:r>
      <w:r w:rsidR="007139FA" w:rsidRPr="00701400">
        <w:rPr>
          <w:sz w:val="28"/>
          <w:szCs w:val="28"/>
        </w:rPr>
        <w:t xml:space="preserve"> сообщения</w:t>
      </w:r>
      <w:r w:rsidRPr="00701400">
        <w:rPr>
          <w:sz w:val="28"/>
          <w:szCs w:val="28"/>
        </w:rPr>
        <w:t>ми</w:t>
      </w:r>
      <w:r w:rsidR="007139FA" w:rsidRPr="00701400">
        <w:rPr>
          <w:sz w:val="28"/>
          <w:szCs w:val="28"/>
        </w:rPr>
        <w:t>;</w:t>
      </w:r>
    </w:p>
    <w:p w:rsidR="00840313" w:rsidRPr="00840313" w:rsidRDefault="00840313" w:rsidP="008403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40313">
        <w:rPr>
          <w:sz w:val="28"/>
          <w:szCs w:val="28"/>
        </w:rPr>
        <w:t>проведение аудио- и видеоконференций (до 255 участников);</w:t>
      </w:r>
    </w:p>
    <w:p w:rsidR="007139FA" w:rsidRPr="00701400" w:rsidRDefault="004C162D" w:rsidP="00DD00DB">
      <w:pPr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proofErr w:type="gramStart"/>
      <w:r w:rsidRPr="00701400">
        <w:rPr>
          <w:sz w:val="28"/>
          <w:szCs w:val="28"/>
        </w:rPr>
        <w:lastRenderedPageBreak/>
        <w:t>развертывание</w:t>
      </w:r>
      <w:proofErr w:type="gramEnd"/>
      <w:r w:rsidRPr="00701400">
        <w:rPr>
          <w:sz w:val="28"/>
          <w:szCs w:val="28"/>
        </w:rPr>
        <w:t xml:space="preserve"> службы корпоративной телефонной связи</w:t>
      </w:r>
      <w:r w:rsidR="00BE230F" w:rsidRPr="00701400">
        <w:rPr>
          <w:sz w:val="28"/>
          <w:szCs w:val="28"/>
        </w:rPr>
        <w:t>;</w:t>
      </w:r>
    </w:p>
    <w:p w:rsidR="007139FA" w:rsidRPr="007139FA" w:rsidRDefault="00BE230F" w:rsidP="00DD00DB">
      <w:pPr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7139FA" w:rsidRPr="007139FA">
        <w:rPr>
          <w:color w:val="333333"/>
          <w:sz w:val="28"/>
          <w:szCs w:val="28"/>
        </w:rPr>
        <w:t>овместный досту</w:t>
      </w:r>
      <w:r>
        <w:rPr>
          <w:color w:val="333333"/>
          <w:sz w:val="28"/>
          <w:szCs w:val="28"/>
        </w:rPr>
        <w:t>п к рабочему столу;</w:t>
      </w:r>
    </w:p>
    <w:p w:rsidR="007139FA" w:rsidRPr="007139FA" w:rsidRDefault="007139FA" w:rsidP="00DD00DB">
      <w:pPr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color w:val="333333"/>
          <w:sz w:val="28"/>
          <w:szCs w:val="28"/>
        </w:rPr>
      </w:pPr>
      <w:r w:rsidRPr="007139FA">
        <w:rPr>
          <w:color w:val="333333"/>
          <w:sz w:val="28"/>
          <w:szCs w:val="28"/>
        </w:rPr>
        <w:t xml:space="preserve">проведение </w:t>
      </w:r>
      <w:proofErr w:type="spellStart"/>
      <w:r w:rsidRPr="007139FA">
        <w:rPr>
          <w:color w:val="333333"/>
          <w:sz w:val="28"/>
          <w:szCs w:val="28"/>
        </w:rPr>
        <w:t>вебинаров</w:t>
      </w:r>
      <w:proofErr w:type="spellEnd"/>
      <w:r w:rsidRPr="007139FA">
        <w:rPr>
          <w:color w:val="333333"/>
          <w:sz w:val="28"/>
          <w:szCs w:val="28"/>
        </w:rPr>
        <w:t>, дистан</w:t>
      </w:r>
      <w:r w:rsidR="00BE230F">
        <w:rPr>
          <w:color w:val="333333"/>
          <w:sz w:val="28"/>
          <w:szCs w:val="28"/>
        </w:rPr>
        <w:t>ционного обучения и презентаций;</w:t>
      </w:r>
    </w:p>
    <w:p w:rsidR="008C1B9D" w:rsidRPr="00902144" w:rsidRDefault="00BE230F" w:rsidP="00DD00DB">
      <w:pPr>
        <w:numPr>
          <w:ilvl w:val="0"/>
          <w:numId w:val="7"/>
        </w:numPr>
        <w:shd w:val="clear" w:color="auto" w:fill="FFFFFF"/>
        <w:spacing w:after="120" w:line="360" w:lineRule="auto"/>
        <w:ind w:left="714" w:hanging="357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использование</w:t>
      </w:r>
      <w:proofErr w:type="gramEnd"/>
      <w:r w:rsidR="007139FA" w:rsidRPr="00BE230F">
        <w:rPr>
          <w:color w:val="333333"/>
          <w:sz w:val="28"/>
          <w:szCs w:val="28"/>
        </w:rPr>
        <w:t xml:space="preserve"> ноутбуков, смартфонов или планшетных ПК, обычных телефонов и систем ВКС.</w:t>
      </w:r>
    </w:p>
    <w:p w:rsidR="00E56B1A" w:rsidRDefault="008C1B9D" w:rsidP="00DD00DB">
      <w:pPr>
        <w:spacing w:after="12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сегодняшний день </w:t>
      </w:r>
      <w:r w:rsidR="000D4592">
        <w:rPr>
          <w:sz w:val="28"/>
          <w:szCs w:val="28"/>
          <w:shd w:val="clear" w:color="auto" w:fill="FFFFFF"/>
        </w:rPr>
        <w:t>посредством программы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7459">
        <w:rPr>
          <w:sz w:val="28"/>
          <w:szCs w:val="28"/>
          <w:shd w:val="clear" w:color="auto" w:fill="FFFFFF"/>
        </w:rPr>
        <w:t>Microsoft</w:t>
      </w:r>
      <w:proofErr w:type="spellEnd"/>
      <w:r w:rsidRPr="00EA74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7459">
        <w:rPr>
          <w:sz w:val="28"/>
          <w:szCs w:val="28"/>
          <w:shd w:val="clear" w:color="auto" w:fill="FFFFFF"/>
        </w:rPr>
        <w:t>Lync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024944">
        <w:rPr>
          <w:sz w:val="28"/>
          <w:szCs w:val="28"/>
          <w:shd w:val="clear" w:color="auto" w:fill="FFFFFF"/>
        </w:rPr>
        <w:t xml:space="preserve">мы </w:t>
      </w:r>
      <w:r w:rsidR="00375567">
        <w:rPr>
          <w:sz w:val="28"/>
          <w:szCs w:val="28"/>
          <w:shd w:val="clear" w:color="auto" w:fill="FFFFFF"/>
        </w:rPr>
        <w:t>осуществляем совместную работу</w:t>
      </w:r>
      <w:r>
        <w:rPr>
          <w:sz w:val="28"/>
          <w:szCs w:val="28"/>
          <w:shd w:val="clear" w:color="auto" w:fill="FFFFFF"/>
        </w:rPr>
        <w:t xml:space="preserve"> с администратором портала «Образование Костромской области»</w:t>
      </w:r>
      <w:r w:rsidR="00166D4C">
        <w:rPr>
          <w:sz w:val="28"/>
          <w:szCs w:val="28"/>
          <w:shd w:val="clear" w:color="auto" w:fill="FFFFFF"/>
        </w:rPr>
        <w:t xml:space="preserve">, используя такие </w:t>
      </w:r>
      <w:r w:rsidR="000D4592">
        <w:rPr>
          <w:sz w:val="28"/>
          <w:szCs w:val="28"/>
          <w:shd w:val="clear" w:color="auto" w:fill="FFFFFF"/>
        </w:rPr>
        <w:t>виды коммуникаций</w:t>
      </w:r>
      <w:r w:rsidR="00166D4C">
        <w:rPr>
          <w:sz w:val="28"/>
          <w:szCs w:val="28"/>
          <w:shd w:val="clear" w:color="auto" w:fill="FFFFFF"/>
        </w:rPr>
        <w:t xml:space="preserve"> как мгновенные сообщения</w:t>
      </w:r>
      <w:r w:rsidR="000D4592">
        <w:rPr>
          <w:sz w:val="28"/>
          <w:szCs w:val="28"/>
          <w:shd w:val="clear" w:color="auto" w:fill="FFFFFF"/>
        </w:rPr>
        <w:t>,</w:t>
      </w:r>
      <w:r w:rsidR="00166D4C">
        <w:rPr>
          <w:sz w:val="28"/>
          <w:szCs w:val="28"/>
          <w:shd w:val="clear" w:color="auto" w:fill="FFFFFF"/>
        </w:rPr>
        <w:t xml:space="preserve"> видео- и голосов</w:t>
      </w:r>
      <w:r w:rsidR="00A16BED">
        <w:rPr>
          <w:sz w:val="28"/>
          <w:szCs w:val="28"/>
          <w:shd w:val="clear" w:color="auto" w:fill="FFFFFF"/>
        </w:rPr>
        <w:t>ую</w:t>
      </w:r>
      <w:r w:rsidR="00166D4C">
        <w:rPr>
          <w:sz w:val="28"/>
          <w:szCs w:val="28"/>
          <w:shd w:val="clear" w:color="auto" w:fill="FFFFFF"/>
        </w:rPr>
        <w:t xml:space="preserve"> связь</w:t>
      </w:r>
      <w:r>
        <w:rPr>
          <w:sz w:val="28"/>
          <w:szCs w:val="28"/>
          <w:shd w:val="clear" w:color="auto" w:fill="FFFFFF"/>
        </w:rPr>
        <w:t xml:space="preserve">. В </w:t>
      </w:r>
      <w:r w:rsidR="00C76672">
        <w:rPr>
          <w:sz w:val="28"/>
          <w:szCs w:val="28"/>
          <w:shd w:val="clear" w:color="auto" w:fill="FFFFFF"/>
        </w:rPr>
        <w:t>дальнейшем мы</w:t>
      </w:r>
      <w:r>
        <w:rPr>
          <w:sz w:val="28"/>
          <w:szCs w:val="28"/>
          <w:shd w:val="clear" w:color="auto" w:fill="FFFFFF"/>
        </w:rPr>
        <w:t xml:space="preserve"> планируем </w:t>
      </w:r>
      <w:r w:rsidR="00243773">
        <w:rPr>
          <w:sz w:val="28"/>
          <w:szCs w:val="28"/>
          <w:shd w:val="clear" w:color="auto" w:fill="FFFFFF"/>
        </w:rPr>
        <w:t xml:space="preserve">апробировать различные виды </w:t>
      </w:r>
      <w:r w:rsidR="00C76672">
        <w:rPr>
          <w:sz w:val="28"/>
          <w:szCs w:val="28"/>
          <w:shd w:val="clear" w:color="auto" w:fill="FFFFFF"/>
        </w:rPr>
        <w:t>коммуникаций с</w:t>
      </w:r>
      <w:r w:rsidR="00243773">
        <w:rPr>
          <w:sz w:val="28"/>
          <w:szCs w:val="28"/>
          <w:shd w:val="clear" w:color="auto" w:fill="FFFFFF"/>
        </w:rPr>
        <w:t xml:space="preserve"> общеобразовательными учреждениями г. Буй </w:t>
      </w:r>
      <w:r w:rsidR="000D4592">
        <w:rPr>
          <w:sz w:val="28"/>
          <w:szCs w:val="28"/>
          <w:shd w:val="clear" w:color="auto" w:fill="FFFFFF"/>
        </w:rPr>
        <w:t>с помощью</w:t>
      </w:r>
      <w:r w:rsidR="00243773" w:rsidRPr="00243773">
        <w:rPr>
          <w:sz w:val="28"/>
          <w:szCs w:val="28"/>
          <w:shd w:val="clear" w:color="auto" w:fill="FFFFFF"/>
        </w:rPr>
        <w:t xml:space="preserve"> </w:t>
      </w:r>
      <w:r w:rsidR="00243773">
        <w:rPr>
          <w:sz w:val="28"/>
          <w:szCs w:val="28"/>
          <w:shd w:val="clear" w:color="auto" w:fill="FFFFFF"/>
        </w:rPr>
        <w:t xml:space="preserve">программы </w:t>
      </w:r>
      <w:proofErr w:type="spellStart"/>
      <w:r w:rsidR="00243773" w:rsidRPr="00EA7459">
        <w:rPr>
          <w:sz w:val="28"/>
          <w:szCs w:val="28"/>
          <w:shd w:val="clear" w:color="auto" w:fill="FFFFFF"/>
        </w:rPr>
        <w:t>Microsoft</w:t>
      </w:r>
      <w:proofErr w:type="spellEnd"/>
      <w:r w:rsidR="00243773" w:rsidRPr="00EA7459">
        <w:rPr>
          <w:sz w:val="28"/>
          <w:szCs w:val="28"/>
          <w:shd w:val="clear" w:color="auto" w:fill="FFFFFF"/>
        </w:rPr>
        <w:t xml:space="preserve"> </w:t>
      </w:r>
      <w:proofErr w:type="spellStart"/>
      <w:r w:rsidR="00243773" w:rsidRPr="00EA7459">
        <w:rPr>
          <w:sz w:val="28"/>
          <w:szCs w:val="28"/>
          <w:shd w:val="clear" w:color="auto" w:fill="FFFFFF"/>
        </w:rPr>
        <w:t>Lync</w:t>
      </w:r>
      <w:proofErr w:type="spellEnd"/>
      <w:r w:rsidR="000D4592">
        <w:rPr>
          <w:sz w:val="28"/>
          <w:szCs w:val="28"/>
          <w:shd w:val="clear" w:color="auto" w:fill="FFFFFF"/>
        </w:rPr>
        <w:t xml:space="preserve"> через </w:t>
      </w:r>
      <w:r w:rsidRPr="000D4592">
        <w:rPr>
          <w:sz w:val="28"/>
          <w:szCs w:val="28"/>
          <w:shd w:val="clear" w:color="auto" w:fill="FFFFFF"/>
        </w:rPr>
        <w:t>пров</w:t>
      </w:r>
      <w:r w:rsidR="00166D4C" w:rsidRPr="000D4592">
        <w:rPr>
          <w:sz w:val="28"/>
          <w:szCs w:val="28"/>
          <w:shd w:val="clear" w:color="auto" w:fill="FFFFFF"/>
        </w:rPr>
        <w:t>едение</w:t>
      </w:r>
      <w:r w:rsidRPr="000D4592">
        <w:rPr>
          <w:sz w:val="28"/>
          <w:szCs w:val="28"/>
          <w:shd w:val="clear" w:color="auto" w:fill="FFFFFF"/>
        </w:rPr>
        <w:t xml:space="preserve"> видеоко</w:t>
      </w:r>
      <w:r w:rsidR="00166D4C" w:rsidRPr="000D4592">
        <w:rPr>
          <w:sz w:val="28"/>
          <w:szCs w:val="28"/>
          <w:shd w:val="clear" w:color="auto" w:fill="FFFFFF"/>
        </w:rPr>
        <w:t>нференций</w:t>
      </w:r>
      <w:r w:rsidR="00BD45D7" w:rsidRPr="00BD45D7">
        <w:rPr>
          <w:color w:val="333333"/>
          <w:sz w:val="28"/>
          <w:szCs w:val="28"/>
          <w:shd w:val="clear" w:color="auto" w:fill="FFFFFF"/>
        </w:rPr>
        <w:t xml:space="preserve"> с одновременным отображением до 5 участников</w:t>
      </w:r>
      <w:r w:rsidR="00166D4C" w:rsidRPr="000D4592">
        <w:rPr>
          <w:sz w:val="28"/>
          <w:szCs w:val="28"/>
          <w:shd w:val="clear" w:color="auto" w:fill="FFFFFF"/>
        </w:rPr>
        <w:t>, дистанционных семинаров</w:t>
      </w:r>
      <w:r w:rsidRPr="000D4592">
        <w:rPr>
          <w:sz w:val="28"/>
          <w:szCs w:val="28"/>
          <w:shd w:val="clear" w:color="auto" w:fill="FFFFFF"/>
        </w:rPr>
        <w:t xml:space="preserve">, </w:t>
      </w:r>
      <w:r w:rsidR="00166D4C" w:rsidRPr="000D4592">
        <w:rPr>
          <w:sz w:val="28"/>
          <w:szCs w:val="28"/>
          <w:shd w:val="clear" w:color="auto" w:fill="FFFFFF"/>
        </w:rPr>
        <w:t>открытых занятий</w:t>
      </w:r>
      <w:r w:rsidR="000D4592">
        <w:rPr>
          <w:sz w:val="28"/>
          <w:szCs w:val="28"/>
          <w:shd w:val="clear" w:color="auto" w:fill="FFFFFF"/>
        </w:rPr>
        <w:t>,</w:t>
      </w:r>
      <w:r w:rsidR="000D4592" w:rsidRPr="000D4592">
        <w:rPr>
          <w:sz w:val="28"/>
          <w:szCs w:val="28"/>
          <w:shd w:val="clear" w:color="auto" w:fill="FFFFFF"/>
        </w:rPr>
        <w:t xml:space="preserve"> </w:t>
      </w:r>
      <w:r w:rsidR="000D4592" w:rsidRPr="00166D4C">
        <w:rPr>
          <w:sz w:val="28"/>
          <w:szCs w:val="28"/>
          <w:shd w:val="clear" w:color="auto" w:fill="FFFFFF"/>
        </w:rPr>
        <w:t>совещани</w:t>
      </w:r>
      <w:r w:rsidR="000D4592">
        <w:rPr>
          <w:sz w:val="28"/>
          <w:szCs w:val="28"/>
          <w:shd w:val="clear" w:color="auto" w:fill="FFFFFF"/>
        </w:rPr>
        <w:t xml:space="preserve">й, </w:t>
      </w:r>
      <w:r w:rsidR="000D4592" w:rsidRPr="00166D4C">
        <w:rPr>
          <w:sz w:val="28"/>
          <w:szCs w:val="28"/>
          <w:shd w:val="clear" w:color="auto" w:fill="FFFFFF"/>
        </w:rPr>
        <w:t>заседани</w:t>
      </w:r>
      <w:r w:rsidR="000D4592">
        <w:rPr>
          <w:sz w:val="28"/>
          <w:szCs w:val="28"/>
          <w:shd w:val="clear" w:color="auto" w:fill="FFFFFF"/>
        </w:rPr>
        <w:t>й</w:t>
      </w:r>
      <w:r w:rsidR="000D4592" w:rsidRPr="00166D4C">
        <w:rPr>
          <w:sz w:val="28"/>
          <w:szCs w:val="28"/>
          <w:shd w:val="clear" w:color="auto" w:fill="FFFFFF"/>
        </w:rPr>
        <w:t xml:space="preserve"> городских дистанционных методических объединений</w:t>
      </w:r>
      <w:r w:rsidR="000D4592">
        <w:rPr>
          <w:sz w:val="28"/>
          <w:szCs w:val="28"/>
          <w:shd w:val="clear" w:color="auto" w:fill="FFFFFF"/>
        </w:rPr>
        <w:t xml:space="preserve">, </w:t>
      </w:r>
      <w:r w:rsidRPr="000D4592">
        <w:rPr>
          <w:sz w:val="28"/>
          <w:szCs w:val="28"/>
          <w:shd w:val="clear" w:color="auto" w:fill="FFFFFF"/>
        </w:rPr>
        <w:t>демонстр</w:t>
      </w:r>
      <w:r w:rsidR="00166D4C" w:rsidRPr="000D4592">
        <w:rPr>
          <w:sz w:val="28"/>
          <w:szCs w:val="28"/>
          <w:shd w:val="clear" w:color="auto" w:fill="FFFFFF"/>
        </w:rPr>
        <w:t>аци</w:t>
      </w:r>
      <w:r w:rsidR="000D4592">
        <w:rPr>
          <w:sz w:val="28"/>
          <w:szCs w:val="28"/>
          <w:shd w:val="clear" w:color="auto" w:fill="FFFFFF"/>
        </w:rPr>
        <w:t>ю</w:t>
      </w:r>
      <w:r w:rsidRPr="000D4592">
        <w:rPr>
          <w:sz w:val="28"/>
          <w:szCs w:val="28"/>
          <w:shd w:val="clear" w:color="auto" w:fill="FFFFFF"/>
        </w:rPr>
        <w:t xml:space="preserve"> ма</w:t>
      </w:r>
      <w:r w:rsidR="00166D4C" w:rsidRPr="000D4592">
        <w:rPr>
          <w:sz w:val="28"/>
          <w:szCs w:val="28"/>
          <w:shd w:val="clear" w:color="auto" w:fill="FFFFFF"/>
        </w:rPr>
        <w:t>стер-классов</w:t>
      </w:r>
      <w:r w:rsidR="000D4592">
        <w:rPr>
          <w:sz w:val="28"/>
          <w:szCs w:val="28"/>
          <w:shd w:val="clear" w:color="auto" w:fill="FFFFFF"/>
        </w:rPr>
        <w:t>.</w:t>
      </w:r>
      <w:r w:rsidR="00A16BED">
        <w:rPr>
          <w:sz w:val="28"/>
          <w:szCs w:val="28"/>
          <w:shd w:val="clear" w:color="auto" w:fill="FFFFFF"/>
        </w:rPr>
        <w:t xml:space="preserve"> Данная </w:t>
      </w:r>
      <w:r w:rsidR="00E56B1A">
        <w:rPr>
          <w:sz w:val="28"/>
          <w:szCs w:val="28"/>
          <w:shd w:val="clear" w:color="auto" w:fill="FFFFFF"/>
        </w:rPr>
        <w:t>деятельность</w:t>
      </w:r>
      <w:r w:rsidR="00A16BED">
        <w:rPr>
          <w:sz w:val="28"/>
          <w:szCs w:val="28"/>
          <w:shd w:val="clear" w:color="auto" w:fill="FFFFFF"/>
        </w:rPr>
        <w:t xml:space="preserve"> будет осуществляться в рамках работы региональной инновационной площадки.</w:t>
      </w:r>
    </w:p>
    <w:p w:rsidR="00944448" w:rsidRDefault="00944448" w:rsidP="00DD00DB">
      <w:pPr>
        <w:spacing w:after="120" w:line="360" w:lineRule="auto"/>
        <w:contextualSpacing/>
        <w:jc w:val="both"/>
        <w:rPr>
          <w:color w:val="000000"/>
          <w:sz w:val="28"/>
          <w:szCs w:val="28"/>
        </w:rPr>
      </w:pPr>
      <w:r w:rsidRPr="00DD7D5A">
        <w:rPr>
          <w:sz w:val="28"/>
          <w:szCs w:val="28"/>
          <w:shd w:val="clear" w:color="auto" w:fill="FFFFFF"/>
        </w:rPr>
        <w:t xml:space="preserve">Таким образом, </w:t>
      </w:r>
      <w:r>
        <w:rPr>
          <w:color w:val="000000"/>
          <w:sz w:val="28"/>
          <w:szCs w:val="28"/>
        </w:rPr>
        <w:t>т</w:t>
      </w:r>
      <w:r w:rsidRPr="00DD7D5A">
        <w:rPr>
          <w:color w:val="000000"/>
          <w:sz w:val="28"/>
          <w:szCs w:val="28"/>
        </w:rPr>
        <w:t>ехнологии объединенных коммуникаций</w:t>
      </w:r>
      <w:r w:rsidRPr="005C152F">
        <w:rPr>
          <w:color w:val="000000"/>
          <w:sz w:val="28"/>
          <w:szCs w:val="28"/>
        </w:rPr>
        <w:t xml:space="preserve"> предоставляю</w:t>
      </w:r>
      <w:r>
        <w:rPr>
          <w:color w:val="000000"/>
          <w:sz w:val="28"/>
          <w:szCs w:val="28"/>
        </w:rPr>
        <w:t>т</w:t>
      </w:r>
      <w:r w:rsidRPr="005C152F">
        <w:rPr>
          <w:color w:val="000000"/>
          <w:sz w:val="28"/>
          <w:szCs w:val="28"/>
        </w:rPr>
        <w:t xml:space="preserve"> </w:t>
      </w:r>
      <w:r w:rsidR="00902144">
        <w:rPr>
          <w:color w:val="000000"/>
          <w:sz w:val="28"/>
          <w:szCs w:val="28"/>
        </w:rPr>
        <w:t>возможность беспрепятственного общения</w:t>
      </w:r>
      <w:r w:rsidR="00902144" w:rsidRPr="00902144">
        <w:rPr>
          <w:sz w:val="28"/>
          <w:szCs w:val="28"/>
          <w:shd w:val="clear" w:color="auto" w:fill="FFFFFF"/>
        </w:rPr>
        <w:t xml:space="preserve"> </w:t>
      </w:r>
      <w:r w:rsidR="00AF0BC8">
        <w:rPr>
          <w:color w:val="000000"/>
          <w:sz w:val="28"/>
          <w:szCs w:val="28"/>
        </w:rPr>
        <w:t xml:space="preserve">сотрудникам и </w:t>
      </w:r>
      <w:r w:rsidR="00E473FB">
        <w:rPr>
          <w:color w:val="000000"/>
          <w:sz w:val="28"/>
          <w:szCs w:val="28"/>
        </w:rPr>
        <w:t xml:space="preserve">партнерам </w:t>
      </w:r>
      <w:r w:rsidR="00902144">
        <w:rPr>
          <w:sz w:val="28"/>
          <w:szCs w:val="28"/>
          <w:shd w:val="clear" w:color="auto" w:fill="FFFFFF"/>
        </w:rPr>
        <w:t>независимо от того, где они находятся в данный момент времени</w:t>
      </w:r>
      <w:r w:rsidRPr="005C152F">
        <w:rPr>
          <w:color w:val="000000"/>
          <w:sz w:val="28"/>
          <w:szCs w:val="28"/>
        </w:rPr>
        <w:t xml:space="preserve">. </w:t>
      </w:r>
      <w:r w:rsidR="0049051C">
        <w:rPr>
          <w:color w:val="000000"/>
          <w:sz w:val="28"/>
          <w:szCs w:val="28"/>
        </w:rPr>
        <w:t>Интеграция электронной почты, телефонии, системы обмена мгновенными сообщениями, голосовой почты, календаря, аудио-, видео- и веб-конференций делает совместную работу более удобной</w:t>
      </w:r>
      <w:r w:rsidR="00902144">
        <w:rPr>
          <w:color w:val="000000"/>
          <w:sz w:val="28"/>
          <w:szCs w:val="28"/>
        </w:rPr>
        <w:t>,</w:t>
      </w:r>
      <w:r w:rsidR="0049051C">
        <w:rPr>
          <w:color w:val="000000"/>
          <w:sz w:val="28"/>
          <w:szCs w:val="28"/>
        </w:rPr>
        <w:t xml:space="preserve"> </w:t>
      </w:r>
      <w:r w:rsidR="00902144">
        <w:rPr>
          <w:color w:val="000000"/>
          <w:sz w:val="28"/>
          <w:szCs w:val="28"/>
        </w:rPr>
        <w:t xml:space="preserve">безопасной </w:t>
      </w:r>
      <w:r w:rsidR="0049051C">
        <w:rPr>
          <w:color w:val="000000"/>
          <w:sz w:val="28"/>
          <w:szCs w:val="28"/>
        </w:rPr>
        <w:t>и экономичной.</w:t>
      </w:r>
    </w:p>
    <w:p w:rsidR="00D900DF" w:rsidRPr="00840313" w:rsidRDefault="00D900DF" w:rsidP="00D900DF">
      <w:pPr>
        <w:spacing w:line="360" w:lineRule="auto"/>
        <w:contextualSpacing/>
        <w:jc w:val="both"/>
        <w:rPr>
          <w:color w:val="000000"/>
          <w:sz w:val="16"/>
          <w:szCs w:val="16"/>
        </w:rPr>
      </w:pPr>
    </w:p>
    <w:p w:rsidR="00D900DF" w:rsidRDefault="00D900DF" w:rsidP="00D900DF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D900DF" w:rsidRPr="000D4592" w:rsidRDefault="00D900DF" w:rsidP="00D900DF">
      <w:p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D900DF">
        <w:rPr>
          <w:sz w:val="28"/>
          <w:szCs w:val="28"/>
          <w:shd w:val="clear" w:color="auto" w:fill="FFFFFF"/>
        </w:rPr>
        <w:t>.</w:t>
      </w:r>
      <w:r w:rsidRPr="00D900DF">
        <w:rPr>
          <w:sz w:val="28"/>
          <w:szCs w:val="28"/>
          <w:shd w:val="clear" w:color="auto" w:fill="FFFFFF"/>
        </w:rPr>
        <w:tab/>
        <w:t>Николаева Т.В., Осипова Л.Г., Поляков А.В., Скворцов А.Е., Харламова О.С. Создание основанной на ИКТ системы управление качеством образования: сборник методических рекомендаций / Под ред. Т.В. Николаевой. – Кострома. ОГБОУ ДПО «Костромской областной институт развития образования», 2012, 100 с.</w:t>
      </w:r>
    </w:p>
    <w:sectPr w:rsidR="00D900DF" w:rsidRPr="000D4592" w:rsidSect="00F55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DFB"/>
    <w:multiLevelType w:val="hybridMultilevel"/>
    <w:tmpl w:val="ADF05FEA"/>
    <w:lvl w:ilvl="0" w:tplc="BD1A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A5"/>
    <w:multiLevelType w:val="hybridMultilevel"/>
    <w:tmpl w:val="86A4A73C"/>
    <w:lvl w:ilvl="0" w:tplc="2DE4F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BAC"/>
    <w:multiLevelType w:val="hybridMultilevel"/>
    <w:tmpl w:val="A274BBC4"/>
    <w:lvl w:ilvl="0" w:tplc="BD1A1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DB3D63"/>
    <w:multiLevelType w:val="hybridMultilevel"/>
    <w:tmpl w:val="7C3A60C0"/>
    <w:lvl w:ilvl="0" w:tplc="BD1A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42D79"/>
    <w:multiLevelType w:val="hybridMultilevel"/>
    <w:tmpl w:val="74D0E58E"/>
    <w:lvl w:ilvl="0" w:tplc="BD1A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20D1"/>
    <w:multiLevelType w:val="multilevel"/>
    <w:tmpl w:val="70F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861AB"/>
    <w:multiLevelType w:val="hybridMultilevel"/>
    <w:tmpl w:val="4F02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0B6"/>
    <w:rsid w:val="0001160B"/>
    <w:rsid w:val="00024944"/>
    <w:rsid w:val="00025F68"/>
    <w:rsid w:val="00055D15"/>
    <w:rsid w:val="000B5494"/>
    <w:rsid w:val="000D08CC"/>
    <w:rsid w:val="000D2465"/>
    <w:rsid w:val="000D4592"/>
    <w:rsid w:val="000D6B43"/>
    <w:rsid w:val="001047D0"/>
    <w:rsid w:val="00134D1C"/>
    <w:rsid w:val="00143644"/>
    <w:rsid w:val="00163C24"/>
    <w:rsid w:val="00166D4C"/>
    <w:rsid w:val="001A412D"/>
    <w:rsid w:val="001E22B9"/>
    <w:rsid w:val="00243773"/>
    <w:rsid w:val="00262859"/>
    <w:rsid w:val="003206D1"/>
    <w:rsid w:val="003236D3"/>
    <w:rsid w:val="00332298"/>
    <w:rsid w:val="003326D2"/>
    <w:rsid w:val="00336F4F"/>
    <w:rsid w:val="0035496F"/>
    <w:rsid w:val="00364B28"/>
    <w:rsid w:val="00375567"/>
    <w:rsid w:val="00380279"/>
    <w:rsid w:val="003E211F"/>
    <w:rsid w:val="003E2B38"/>
    <w:rsid w:val="00445B18"/>
    <w:rsid w:val="00487F91"/>
    <w:rsid w:val="0049051C"/>
    <w:rsid w:val="00492F43"/>
    <w:rsid w:val="004C162D"/>
    <w:rsid w:val="004D62D0"/>
    <w:rsid w:val="00511D03"/>
    <w:rsid w:val="005331A1"/>
    <w:rsid w:val="005416A5"/>
    <w:rsid w:val="00555055"/>
    <w:rsid w:val="00555662"/>
    <w:rsid w:val="00564B86"/>
    <w:rsid w:val="00594ABF"/>
    <w:rsid w:val="005A08AD"/>
    <w:rsid w:val="005E3E57"/>
    <w:rsid w:val="00633702"/>
    <w:rsid w:val="006457E4"/>
    <w:rsid w:val="006826D6"/>
    <w:rsid w:val="006B0746"/>
    <w:rsid w:val="00701400"/>
    <w:rsid w:val="007139FA"/>
    <w:rsid w:val="00717E5C"/>
    <w:rsid w:val="007601AB"/>
    <w:rsid w:val="00764E1A"/>
    <w:rsid w:val="007E24B6"/>
    <w:rsid w:val="008401ED"/>
    <w:rsid w:val="00840313"/>
    <w:rsid w:val="00856FF5"/>
    <w:rsid w:val="008C0B3C"/>
    <w:rsid w:val="008C1B9D"/>
    <w:rsid w:val="008D77EC"/>
    <w:rsid w:val="008F2DCC"/>
    <w:rsid w:val="00902144"/>
    <w:rsid w:val="009165B1"/>
    <w:rsid w:val="0094102E"/>
    <w:rsid w:val="00944448"/>
    <w:rsid w:val="00964BCE"/>
    <w:rsid w:val="00973E27"/>
    <w:rsid w:val="009A5CD3"/>
    <w:rsid w:val="009D4D3E"/>
    <w:rsid w:val="00A12E13"/>
    <w:rsid w:val="00A16BED"/>
    <w:rsid w:val="00A34BC9"/>
    <w:rsid w:val="00A401E1"/>
    <w:rsid w:val="00A76FBB"/>
    <w:rsid w:val="00A9376B"/>
    <w:rsid w:val="00AA777C"/>
    <w:rsid w:val="00AA7B15"/>
    <w:rsid w:val="00AD4BD8"/>
    <w:rsid w:val="00AE6048"/>
    <w:rsid w:val="00AF0BC8"/>
    <w:rsid w:val="00AF1182"/>
    <w:rsid w:val="00B11FC9"/>
    <w:rsid w:val="00B357D7"/>
    <w:rsid w:val="00B63E1D"/>
    <w:rsid w:val="00B842B4"/>
    <w:rsid w:val="00B96F0A"/>
    <w:rsid w:val="00BA71B2"/>
    <w:rsid w:val="00BD45D7"/>
    <w:rsid w:val="00BD6FDB"/>
    <w:rsid w:val="00BE171D"/>
    <w:rsid w:val="00BE230F"/>
    <w:rsid w:val="00C04D32"/>
    <w:rsid w:val="00C06890"/>
    <w:rsid w:val="00C15D47"/>
    <w:rsid w:val="00C37F7C"/>
    <w:rsid w:val="00C54807"/>
    <w:rsid w:val="00C71A5D"/>
    <w:rsid w:val="00C76672"/>
    <w:rsid w:val="00CC1FD1"/>
    <w:rsid w:val="00CC35CA"/>
    <w:rsid w:val="00CD278F"/>
    <w:rsid w:val="00CD636A"/>
    <w:rsid w:val="00CE60A7"/>
    <w:rsid w:val="00CF641C"/>
    <w:rsid w:val="00D6302B"/>
    <w:rsid w:val="00D900DF"/>
    <w:rsid w:val="00DB6EAD"/>
    <w:rsid w:val="00DD00DB"/>
    <w:rsid w:val="00E04517"/>
    <w:rsid w:val="00E06410"/>
    <w:rsid w:val="00E457CB"/>
    <w:rsid w:val="00E473FB"/>
    <w:rsid w:val="00E56B1A"/>
    <w:rsid w:val="00E647FF"/>
    <w:rsid w:val="00F52FD0"/>
    <w:rsid w:val="00F550B6"/>
    <w:rsid w:val="00F7065B"/>
    <w:rsid w:val="00FB5801"/>
    <w:rsid w:val="00FC5714"/>
    <w:rsid w:val="00FC7EB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91E9-52F1-4EF4-91DF-E7533EED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C9"/>
    <w:pPr>
      <w:ind w:left="720"/>
      <w:contextualSpacing/>
    </w:pPr>
  </w:style>
  <w:style w:type="character" w:customStyle="1" w:styleId="apple-converted-space">
    <w:name w:val="apple-converted-space"/>
    <w:basedOn w:val="a0"/>
    <w:rsid w:val="00487F91"/>
  </w:style>
  <w:style w:type="character" w:styleId="a4">
    <w:name w:val="Hyperlink"/>
    <w:basedOn w:val="a0"/>
    <w:uiPriority w:val="99"/>
    <w:unhideWhenUsed/>
    <w:rsid w:val="00487F9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39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13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29AABCF7829547B5730ABA5D64B1CB" ma:contentTypeVersion="0" ma:contentTypeDescription="Создание документа." ma:contentTypeScope="" ma:versionID="90606d28c4204ace38c65f7e99875d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ABC0A-B718-4779-87FD-5B279D5B89A5}"/>
</file>

<file path=customXml/itemProps2.xml><?xml version="1.0" encoding="utf-8"?>
<ds:datastoreItem xmlns:ds="http://schemas.openxmlformats.org/officeDocument/2006/customXml" ds:itemID="{E55A3EA6-9F04-4804-A1D1-AFA1F9C244EC}"/>
</file>

<file path=customXml/itemProps3.xml><?xml version="1.0" encoding="utf-8"?>
<ds:datastoreItem xmlns:ds="http://schemas.openxmlformats.org/officeDocument/2006/customXml" ds:itemID="{53EB96D2-3C20-4231-8353-121BD3DEC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2013-12-30T11:08:00Z</dcterms:created>
  <dcterms:modified xsi:type="dcterms:W3CDTF">2014-02-04T07:14:00Z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0x0101007E29AABCF7829547B5730ABA5D64B1CB</vt:lpwstr>
  </property>
</Properties>
</file>